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B9" w:rsidRDefault="00BD7024">
      <w:pPr>
        <w:pStyle w:val="Balk10"/>
        <w:keepNext/>
        <w:keepLines/>
        <w:shd w:val="clear" w:color="auto" w:fill="000000"/>
        <w:ind w:left="40"/>
      </w:pPr>
      <w:bookmarkStart w:id="0" w:name="bookmark0"/>
      <w:r>
        <w:rPr>
          <w:rStyle w:val="Balk11"/>
          <w:b/>
          <w:bCs/>
        </w:rPr>
        <w:t xml:space="preserve">TC. BODRUM </w:t>
      </w:r>
      <w:proofErr w:type="gramStart"/>
      <w:r>
        <w:rPr>
          <w:rStyle w:val="Balk11"/>
          <w:b/>
          <w:bCs/>
        </w:rPr>
        <w:t>1 .İCRA</w:t>
      </w:r>
      <w:proofErr w:type="gramEnd"/>
      <w:r>
        <w:rPr>
          <w:rStyle w:val="Balk11"/>
          <w:b/>
          <w:bCs/>
        </w:rPr>
        <w:t xml:space="preserve"> MÜDÜRLÜĞÜ Dosya No : 2009 / 5 Talimat</w:t>
      </w:r>
      <w:bookmarkEnd w:id="0"/>
    </w:p>
    <w:p w:rsidR="00A449B9" w:rsidRDefault="00BD7024">
      <w:pPr>
        <w:pStyle w:val="Gvdemetni20"/>
        <w:shd w:val="clear" w:color="auto" w:fill="auto"/>
        <w:spacing w:after="46" w:line="110" w:lineRule="exact"/>
        <w:ind w:left="40"/>
      </w:pPr>
      <w:r>
        <w:t>TAŞINMAZIN AÇIK ARTIRMA İLÂNI</w:t>
      </w:r>
    </w:p>
    <w:p w:rsidR="00A449B9" w:rsidRDefault="00BD7024">
      <w:pPr>
        <w:pStyle w:val="Gvdemetni0"/>
        <w:shd w:val="clear" w:color="auto" w:fill="auto"/>
        <w:spacing w:before="0" w:after="48" w:line="110" w:lineRule="exact"/>
        <w:ind w:left="140"/>
      </w:pPr>
      <w:r>
        <w:t>Satılmasına karar verilen taşınmazların cinsî, niteliği, kıymeti, adedi ve Önemli özellikleri:</w:t>
      </w:r>
    </w:p>
    <w:p w:rsidR="00A449B9" w:rsidRDefault="00BD7024">
      <w:pPr>
        <w:pStyle w:val="Gvdemetni0"/>
        <w:shd w:val="clear" w:color="auto" w:fill="auto"/>
        <w:spacing w:before="0" w:after="0" w:line="120" w:lineRule="exact"/>
        <w:ind w:left="140" w:right="40"/>
      </w:pPr>
      <w:r>
        <w:t xml:space="preserve">TAPU KAYDI </w:t>
      </w:r>
      <w:proofErr w:type="spellStart"/>
      <w:r>
        <w:t>îMuğla</w:t>
      </w:r>
      <w:proofErr w:type="spellEnd"/>
      <w:r>
        <w:t xml:space="preserve"> İli, Bodrum İlçesi, </w:t>
      </w:r>
      <w:proofErr w:type="spellStart"/>
      <w:r>
        <w:t>Bitez</w:t>
      </w:r>
      <w:proofErr w:type="spellEnd"/>
      <w:r>
        <w:t xml:space="preserve"> Beldesi, </w:t>
      </w:r>
      <w:proofErr w:type="spellStart"/>
      <w:r>
        <w:t>Gündönümti</w:t>
      </w:r>
      <w:proofErr w:type="spellEnd"/>
      <w:r>
        <w:t xml:space="preserve"> Mevkiinde </w:t>
      </w:r>
      <w:proofErr w:type="gramStart"/>
      <w:r>
        <w:t>kain</w:t>
      </w:r>
      <w:proofErr w:type="gramEnd"/>
      <w:r>
        <w:t xml:space="preserve">, N18c.23b.3a,d pafta, 645 parsel, 6.579,83 </w:t>
      </w:r>
      <w:r>
        <w:rPr>
          <w:rStyle w:val="Gvdemetnitalik"/>
        </w:rPr>
        <w:t xml:space="preserve">m2 </w:t>
      </w:r>
      <w:r>
        <w:t>miktarlı gayrimenkul.</w:t>
      </w:r>
    </w:p>
    <w:p w:rsidR="00A449B9" w:rsidRDefault="00BD7024">
      <w:pPr>
        <w:pStyle w:val="Gvdemetni0"/>
        <w:shd w:val="clear" w:color="auto" w:fill="auto"/>
        <w:spacing w:before="0" w:after="56" w:line="120" w:lineRule="exact"/>
        <w:ind w:left="140" w:right="40"/>
      </w:pPr>
      <w:proofErr w:type="gramStart"/>
      <w:r>
        <w:t>AÇIKLAMALAR :Bodrum</w:t>
      </w:r>
      <w:proofErr w:type="gramEnd"/>
      <w:r>
        <w:t xml:space="preserve"> İcra Hukuk Mahkemesinin 2012/10 esas, 2012/428 karar sayılı dosyasından verilen karar gereğince aşağıdaki değerler kesinleşmiş olup alman rapora göre ;</w:t>
      </w:r>
    </w:p>
    <w:p w:rsidR="00A449B9" w:rsidRDefault="00BD7024">
      <w:pPr>
        <w:pStyle w:val="Gvdemetni0"/>
        <w:numPr>
          <w:ilvl w:val="0"/>
          <w:numId w:val="1"/>
        </w:numPr>
        <w:shd w:val="clear" w:color="auto" w:fill="auto"/>
        <w:tabs>
          <w:tab w:val="left" w:pos="366"/>
          <w:tab w:val="left" w:pos="3169"/>
        </w:tabs>
        <w:spacing w:before="0" w:after="0" w:line="125" w:lineRule="exact"/>
        <w:ind w:left="140"/>
      </w:pPr>
      <w:proofErr w:type="spellStart"/>
      <w:r>
        <w:t>ABIokZemîn</w:t>
      </w:r>
      <w:proofErr w:type="spellEnd"/>
      <w:r>
        <w:t xml:space="preserve">+1 kat, 1 </w:t>
      </w:r>
      <w:proofErr w:type="spellStart"/>
      <w:r>
        <w:t>nolu</w:t>
      </w:r>
      <w:proofErr w:type="spellEnd"/>
      <w:r>
        <w:t xml:space="preserve"> bağımsız bölüme</w:t>
      </w:r>
      <w:r>
        <w:tab/>
        <w:t>920.000,00-TL</w:t>
      </w:r>
    </w:p>
    <w:p w:rsidR="00A449B9" w:rsidRDefault="00BD7024">
      <w:pPr>
        <w:pStyle w:val="Gvdemetni0"/>
        <w:numPr>
          <w:ilvl w:val="0"/>
          <w:numId w:val="1"/>
        </w:numPr>
        <w:shd w:val="clear" w:color="auto" w:fill="auto"/>
        <w:tabs>
          <w:tab w:val="left" w:pos="390"/>
          <w:tab w:val="left" w:pos="3188"/>
        </w:tabs>
        <w:spacing w:before="0" w:after="0" w:line="125" w:lineRule="exact"/>
        <w:ind w:left="140"/>
      </w:pPr>
      <w:proofErr w:type="spellStart"/>
      <w:r>
        <w:t>Bl</w:t>
      </w:r>
      <w:proofErr w:type="spellEnd"/>
      <w:r>
        <w:t xml:space="preserve"> Blok Bodrum kat, 1 </w:t>
      </w:r>
      <w:proofErr w:type="spellStart"/>
      <w:r>
        <w:t>nolu</w:t>
      </w:r>
      <w:proofErr w:type="spellEnd"/>
      <w:r>
        <w:t xml:space="preserve"> bağımsız bölüme</w:t>
      </w:r>
      <w:r>
        <w:tab/>
        <w:t>225.000,00-TL</w:t>
      </w:r>
    </w:p>
    <w:p w:rsidR="00A449B9" w:rsidRDefault="00BD7024">
      <w:pPr>
        <w:pStyle w:val="Gvdemetni0"/>
        <w:numPr>
          <w:ilvl w:val="0"/>
          <w:numId w:val="1"/>
        </w:numPr>
        <w:shd w:val="clear" w:color="auto" w:fill="auto"/>
        <w:tabs>
          <w:tab w:val="left" w:pos="394"/>
        </w:tabs>
        <w:spacing w:before="0" w:after="0" w:line="125" w:lineRule="exact"/>
        <w:ind w:left="140"/>
      </w:pPr>
      <w:proofErr w:type="spellStart"/>
      <w:r>
        <w:t>Bl</w:t>
      </w:r>
      <w:proofErr w:type="spellEnd"/>
      <w:r>
        <w:t xml:space="preserve"> Blok Bodrum kat, 2 </w:t>
      </w:r>
      <w:proofErr w:type="spellStart"/>
      <w:r>
        <w:t>nolu</w:t>
      </w:r>
      <w:proofErr w:type="spellEnd"/>
      <w:r>
        <w:t xml:space="preserve"> bağımsız bölüme • 225.000,00-TL</w:t>
      </w:r>
    </w:p>
    <w:p w:rsidR="00A449B9" w:rsidRDefault="00BD7024">
      <w:pPr>
        <w:pStyle w:val="Gvdemetni0"/>
        <w:numPr>
          <w:ilvl w:val="0"/>
          <w:numId w:val="1"/>
        </w:numPr>
        <w:shd w:val="clear" w:color="auto" w:fill="auto"/>
        <w:tabs>
          <w:tab w:val="left" w:pos="394"/>
          <w:tab w:val="left" w:pos="3193"/>
        </w:tabs>
        <w:spacing w:before="0" w:after="0" w:line="125" w:lineRule="exact"/>
        <w:ind w:left="140"/>
      </w:pPr>
      <w:proofErr w:type="spellStart"/>
      <w:r>
        <w:t>Bl</w:t>
      </w:r>
      <w:proofErr w:type="spellEnd"/>
      <w:r>
        <w:t xml:space="preserve"> Blok Zemin kat, 3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85"/>
          <w:tab w:val="left" w:pos="3183"/>
        </w:tabs>
        <w:spacing w:before="0" w:after="0" w:line="125" w:lineRule="exact"/>
        <w:ind w:left="140"/>
      </w:pPr>
      <w:proofErr w:type="spellStart"/>
      <w:r>
        <w:t>Bl</w:t>
      </w:r>
      <w:proofErr w:type="spellEnd"/>
      <w:r>
        <w:t xml:space="preserve"> Blok Zemin kat, 4 </w:t>
      </w:r>
      <w:proofErr w:type="spellStart"/>
      <w:r>
        <w:t>nolu</w:t>
      </w:r>
      <w:proofErr w:type="spellEnd"/>
      <w:r>
        <w:t xml:space="preserve"> bağımsız bölüme</w:t>
      </w:r>
      <w:r>
        <w:tab/>
        <w:t>250.000,00 TL</w:t>
      </w:r>
    </w:p>
    <w:p w:rsidR="00A449B9" w:rsidRDefault="00BD7024">
      <w:pPr>
        <w:pStyle w:val="Gvdemetni0"/>
        <w:numPr>
          <w:ilvl w:val="0"/>
          <w:numId w:val="1"/>
        </w:numPr>
        <w:shd w:val="clear" w:color="auto" w:fill="auto"/>
        <w:tabs>
          <w:tab w:val="left" w:pos="390"/>
          <w:tab w:val="left" w:pos="3193"/>
        </w:tabs>
        <w:spacing w:before="0" w:after="0" w:line="125" w:lineRule="exact"/>
        <w:ind w:left="140"/>
      </w:pPr>
      <w:proofErr w:type="spellStart"/>
      <w:r>
        <w:t>Bl</w:t>
      </w:r>
      <w:proofErr w:type="spellEnd"/>
      <w:r>
        <w:t xml:space="preserve"> Blok I.kat, 5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85"/>
          <w:tab w:val="left" w:pos="3183"/>
        </w:tabs>
        <w:spacing w:before="0" w:after="0" w:line="125" w:lineRule="exact"/>
        <w:ind w:left="140"/>
      </w:pPr>
      <w:proofErr w:type="spellStart"/>
      <w:r>
        <w:t>Bl</w:t>
      </w:r>
      <w:proofErr w:type="spellEnd"/>
      <w:r>
        <w:t xml:space="preserve"> Blok </w:t>
      </w:r>
      <w:proofErr w:type="spellStart"/>
      <w:r>
        <w:t>l.kat</w:t>
      </w:r>
      <w:proofErr w:type="spellEnd"/>
      <w:r>
        <w:t xml:space="preserve">, 6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90"/>
          <w:tab w:val="left" w:pos="3183"/>
        </w:tabs>
        <w:spacing w:before="0" w:after="0" w:line="125" w:lineRule="exact"/>
        <w:ind w:left="140"/>
      </w:pPr>
      <w:r>
        <w:t xml:space="preserve">B2 Blok Bodrum kat, t </w:t>
      </w:r>
      <w:proofErr w:type="spellStart"/>
      <w:r>
        <w:t>nolu</w:t>
      </w:r>
      <w:proofErr w:type="spellEnd"/>
      <w:r>
        <w:t xml:space="preserve"> bağımsız bölüme</w:t>
      </w:r>
      <w:r>
        <w:tab/>
        <w:t>225.000,00-TL</w:t>
      </w:r>
    </w:p>
    <w:p w:rsidR="00A449B9" w:rsidRDefault="00BD7024">
      <w:pPr>
        <w:pStyle w:val="Gvdemetni0"/>
        <w:numPr>
          <w:ilvl w:val="0"/>
          <w:numId w:val="1"/>
        </w:numPr>
        <w:shd w:val="clear" w:color="auto" w:fill="auto"/>
        <w:tabs>
          <w:tab w:val="left" w:pos="394"/>
          <w:tab w:val="left" w:pos="3193"/>
        </w:tabs>
        <w:spacing w:before="0" w:after="0" w:line="125" w:lineRule="exact"/>
        <w:ind w:left="140"/>
      </w:pPr>
      <w:r>
        <w:t xml:space="preserve">B2 Blok Bodrum kat, 2 </w:t>
      </w:r>
      <w:proofErr w:type="spellStart"/>
      <w:r>
        <w:t>nolu</w:t>
      </w:r>
      <w:proofErr w:type="spellEnd"/>
      <w:r>
        <w:t xml:space="preserve"> bağımsız bölüme</w:t>
      </w:r>
      <w:r>
        <w:tab/>
        <w:t>225.000,00-TL</w:t>
      </w:r>
    </w:p>
    <w:p w:rsidR="00A449B9" w:rsidRDefault="00BD7024">
      <w:pPr>
        <w:pStyle w:val="Gvdemetni0"/>
        <w:numPr>
          <w:ilvl w:val="0"/>
          <w:numId w:val="1"/>
        </w:numPr>
        <w:shd w:val="clear" w:color="auto" w:fill="auto"/>
        <w:tabs>
          <w:tab w:val="left" w:pos="366"/>
          <w:tab w:val="left" w:pos="3169"/>
        </w:tabs>
        <w:spacing w:before="0" w:after="0" w:line="125" w:lineRule="exact"/>
        <w:ind w:left="140"/>
      </w:pPr>
      <w:r>
        <w:t xml:space="preserve">B2 Blok Zemin kat, 3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70"/>
          <w:tab w:val="left" w:pos="3169"/>
        </w:tabs>
        <w:spacing w:before="0" w:after="0" w:line="125" w:lineRule="exact"/>
        <w:ind w:left="140"/>
      </w:pPr>
      <w:r>
        <w:t xml:space="preserve">B2 Blok Zemin kat, 4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70"/>
          <w:tab w:val="left" w:pos="3169"/>
        </w:tabs>
        <w:spacing w:before="0" w:after="0" w:line="125" w:lineRule="exact"/>
        <w:ind w:left="140"/>
      </w:pPr>
      <w:r>
        <w:t xml:space="preserve">B2 Blok </w:t>
      </w:r>
      <w:proofErr w:type="spellStart"/>
      <w:r>
        <w:t>l.kat</w:t>
      </w:r>
      <w:proofErr w:type="spellEnd"/>
      <w:r>
        <w:t xml:space="preserve">, 5 </w:t>
      </w:r>
      <w:proofErr w:type="spellStart"/>
      <w:r>
        <w:t>nolu</w:t>
      </w:r>
      <w:proofErr w:type="spellEnd"/>
      <w:r>
        <w:t xml:space="preserve"> bağımsız bölüme</w:t>
      </w:r>
      <w:r>
        <w:tab/>
        <w:t>250.000</w:t>
      </w:r>
      <w:proofErr w:type="gramStart"/>
      <w:r>
        <w:t>,,</w:t>
      </w:r>
      <w:proofErr w:type="gramEnd"/>
      <w:r>
        <w:t>00-TL</w:t>
      </w:r>
    </w:p>
    <w:p w:rsidR="00A449B9" w:rsidRDefault="00BD7024">
      <w:pPr>
        <w:pStyle w:val="Gvdemetni0"/>
        <w:numPr>
          <w:ilvl w:val="0"/>
          <w:numId w:val="1"/>
        </w:numPr>
        <w:shd w:val="clear" w:color="auto" w:fill="auto"/>
        <w:tabs>
          <w:tab w:val="left" w:pos="375"/>
          <w:tab w:val="left" w:pos="3174"/>
        </w:tabs>
        <w:spacing w:before="0" w:after="0" w:line="125" w:lineRule="exact"/>
        <w:ind w:left="140"/>
      </w:pPr>
      <w:r>
        <w:t xml:space="preserve">B2 Blok </w:t>
      </w:r>
      <w:proofErr w:type="spellStart"/>
      <w:r>
        <w:t>l.kat</w:t>
      </w:r>
      <w:proofErr w:type="spellEnd"/>
      <w:r>
        <w:t xml:space="preserve">, 6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70"/>
          <w:tab w:val="left" w:pos="3169"/>
        </w:tabs>
        <w:spacing w:before="0" w:after="0" w:line="125" w:lineRule="exact"/>
        <w:ind w:left="140"/>
      </w:pPr>
      <w:r>
        <w:t xml:space="preserve">B3 Blok Bodrum kat, </w:t>
      </w:r>
      <w:proofErr w:type="spellStart"/>
      <w:r>
        <w:t>înoiu</w:t>
      </w:r>
      <w:proofErr w:type="spellEnd"/>
      <w:r>
        <w:t xml:space="preserve"> bağımsız bölüme</w:t>
      </w:r>
      <w:r>
        <w:tab/>
        <w:t>225.000,00-TL</w:t>
      </w:r>
    </w:p>
    <w:p w:rsidR="00A449B9" w:rsidRDefault="00BD7024">
      <w:pPr>
        <w:pStyle w:val="Gvdemetni0"/>
        <w:numPr>
          <w:ilvl w:val="0"/>
          <w:numId w:val="1"/>
        </w:numPr>
        <w:shd w:val="clear" w:color="auto" w:fill="auto"/>
        <w:tabs>
          <w:tab w:val="left" w:pos="370"/>
        </w:tabs>
        <w:spacing w:before="0" w:after="0" w:line="125" w:lineRule="exact"/>
        <w:ind w:left="140"/>
      </w:pPr>
      <w:r>
        <w:t xml:space="preserve">B3 Blok Bodrum kat, 2 </w:t>
      </w:r>
      <w:proofErr w:type="spellStart"/>
      <w:r>
        <w:t>nolu</w:t>
      </w:r>
      <w:proofErr w:type="spellEnd"/>
      <w:r>
        <w:t xml:space="preserve"> bağımsız bölüme 225.000,00-TL</w:t>
      </w:r>
    </w:p>
    <w:p w:rsidR="00A449B9" w:rsidRDefault="00BD7024">
      <w:pPr>
        <w:pStyle w:val="Gvdemetni0"/>
        <w:numPr>
          <w:ilvl w:val="0"/>
          <w:numId w:val="1"/>
        </w:numPr>
        <w:shd w:val="clear" w:color="auto" w:fill="auto"/>
        <w:tabs>
          <w:tab w:val="left" w:pos="370"/>
          <w:tab w:val="left" w:pos="3169"/>
        </w:tabs>
        <w:spacing w:before="0" w:after="0" w:line="125" w:lineRule="exact"/>
        <w:ind w:left="140"/>
      </w:pPr>
      <w:r>
        <w:t xml:space="preserve">B3 Blok Zemin kat, 3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66"/>
          <w:tab w:val="left" w:pos="3169"/>
        </w:tabs>
        <w:spacing w:before="0" w:after="0" w:line="125" w:lineRule="exact"/>
        <w:ind w:left="140"/>
      </w:pPr>
      <w:r>
        <w:t xml:space="preserve">B3 Blok Zemin kat, 4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66"/>
          <w:tab w:val="left" w:pos="3169"/>
        </w:tabs>
        <w:spacing w:before="0" w:after="0" w:line="125" w:lineRule="exact"/>
        <w:ind w:left="140"/>
      </w:pPr>
      <w:r>
        <w:t xml:space="preserve">B3 Blok </w:t>
      </w:r>
      <w:proofErr w:type="gramStart"/>
      <w:r>
        <w:t>1 .kat</w:t>
      </w:r>
      <w:proofErr w:type="gramEnd"/>
      <w:r>
        <w:t xml:space="preserve">, 5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66"/>
          <w:tab w:val="left" w:pos="3169"/>
        </w:tabs>
        <w:spacing w:before="0" w:after="0" w:line="125" w:lineRule="exact"/>
        <w:ind w:left="140"/>
      </w:pPr>
      <w:r>
        <w:t xml:space="preserve">B3 Blok </w:t>
      </w:r>
      <w:proofErr w:type="gramStart"/>
      <w:r>
        <w:t>1 .kat</w:t>
      </w:r>
      <w:proofErr w:type="gramEnd"/>
      <w:r>
        <w:t xml:space="preserve">, 6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85"/>
          <w:tab w:val="left" w:pos="3188"/>
        </w:tabs>
        <w:spacing w:before="0" w:after="0" w:line="125" w:lineRule="exact"/>
        <w:ind w:left="140"/>
      </w:pPr>
      <w:r>
        <w:t xml:space="preserve">B4 Blok Bodrum kat, 1 </w:t>
      </w:r>
      <w:proofErr w:type="spellStart"/>
      <w:r>
        <w:t>nolu</w:t>
      </w:r>
      <w:proofErr w:type="spellEnd"/>
      <w:r>
        <w:t xml:space="preserve"> bağımsız bölüme</w:t>
      </w:r>
      <w:r>
        <w:tab/>
        <w:t>225.000,00-TL</w:t>
      </w:r>
    </w:p>
    <w:p w:rsidR="00A449B9" w:rsidRDefault="00BD7024">
      <w:pPr>
        <w:pStyle w:val="Gvdemetni0"/>
        <w:numPr>
          <w:ilvl w:val="0"/>
          <w:numId w:val="1"/>
        </w:numPr>
        <w:shd w:val="clear" w:color="auto" w:fill="auto"/>
        <w:tabs>
          <w:tab w:val="left" w:pos="394"/>
          <w:tab w:val="left" w:pos="3193"/>
        </w:tabs>
        <w:spacing w:before="0" w:after="0" w:line="125" w:lineRule="exact"/>
        <w:ind w:left="140"/>
      </w:pPr>
      <w:r>
        <w:t xml:space="preserve">B4 Blok Bodrum kat, 2 </w:t>
      </w:r>
      <w:proofErr w:type="spellStart"/>
      <w:r>
        <w:t>nolu</w:t>
      </w:r>
      <w:proofErr w:type="spellEnd"/>
      <w:r>
        <w:t xml:space="preserve"> bağımsız bölüme</w:t>
      </w:r>
      <w:r>
        <w:tab/>
        <w:t>225.000,00-TL</w:t>
      </w:r>
    </w:p>
    <w:p w:rsidR="00A449B9" w:rsidRDefault="00BD7024">
      <w:pPr>
        <w:pStyle w:val="Gvdemetni0"/>
        <w:numPr>
          <w:ilvl w:val="0"/>
          <w:numId w:val="1"/>
        </w:numPr>
        <w:shd w:val="clear" w:color="auto" w:fill="auto"/>
        <w:tabs>
          <w:tab w:val="left" w:pos="390"/>
          <w:tab w:val="left" w:pos="3188"/>
        </w:tabs>
        <w:spacing w:before="0" w:after="0" w:line="125" w:lineRule="exact"/>
        <w:ind w:left="140"/>
      </w:pPr>
      <w:r>
        <w:t xml:space="preserve">B4 Blok Zemin kat, 3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90"/>
          <w:tab w:val="left" w:pos="3193"/>
        </w:tabs>
        <w:spacing w:before="0" w:after="0" w:line="125" w:lineRule="exact"/>
        <w:ind w:left="140"/>
      </w:pPr>
      <w:r>
        <w:t xml:space="preserve">B4 </w:t>
      </w:r>
      <w:proofErr w:type="spellStart"/>
      <w:r>
        <w:t>Bİok</w:t>
      </w:r>
      <w:proofErr w:type="spellEnd"/>
      <w:r>
        <w:t xml:space="preserve"> Zemin kat, 4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90"/>
          <w:tab w:val="left" w:pos="3188"/>
        </w:tabs>
        <w:spacing w:before="0" w:after="0" w:line="125" w:lineRule="exact"/>
        <w:ind w:left="140"/>
      </w:pPr>
      <w:r>
        <w:t xml:space="preserve">B4 Blok </w:t>
      </w:r>
      <w:proofErr w:type="gramStart"/>
      <w:r>
        <w:t>1 .kat</w:t>
      </w:r>
      <w:proofErr w:type="gramEnd"/>
      <w:r>
        <w:t xml:space="preserve">, 5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94"/>
          <w:tab w:val="left" w:pos="3193"/>
        </w:tabs>
        <w:spacing w:before="0" w:after="0" w:line="125" w:lineRule="exact"/>
        <w:ind w:left="140"/>
      </w:pPr>
      <w:r>
        <w:t xml:space="preserve">B4 Blok </w:t>
      </w:r>
      <w:proofErr w:type="gramStart"/>
      <w:r>
        <w:t>1 .kat</w:t>
      </w:r>
      <w:proofErr w:type="gramEnd"/>
      <w:r>
        <w:t xml:space="preserve">, 6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90"/>
          <w:tab w:val="left" w:pos="3188"/>
        </w:tabs>
        <w:spacing w:before="0" w:after="0" w:line="125" w:lineRule="exact"/>
        <w:ind w:left="140"/>
      </w:pPr>
      <w:r>
        <w:t xml:space="preserve">B5 Blok Bodrum kat, I </w:t>
      </w:r>
      <w:proofErr w:type="spellStart"/>
      <w:r>
        <w:t>nolu</w:t>
      </w:r>
      <w:proofErr w:type="spellEnd"/>
      <w:r>
        <w:t xml:space="preserve"> bağımsız bölüme</w:t>
      </w:r>
      <w:r>
        <w:tab/>
        <w:t>225.000,00-TL</w:t>
      </w:r>
    </w:p>
    <w:p w:rsidR="00A449B9" w:rsidRDefault="00BD7024">
      <w:pPr>
        <w:pStyle w:val="Gvdemetni0"/>
        <w:numPr>
          <w:ilvl w:val="0"/>
          <w:numId w:val="1"/>
        </w:numPr>
        <w:shd w:val="clear" w:color="auto" w:fill="auto"/>
        <w:tabs>
          <w:tab w:val="left" w:pos="390"/>
          <w:tab w:val="left" w:pos="3188"/>
        </w:tabs>
        <w:spacing w:before="0" w:after="0" w:line="125" w:lineRule="exact"/>
        <w:ind w:left="140"/>
      </w:pPr>
      <w:r>
        <w:t xml:space="preserve">B5 </w:t>
      </w:r>
      <w:proofErr w:type="spellStart"/>
      <w:r>
        <w:t>Bİok</w:t>
      </w:r>
      <w:proofErr w:type="spellEnd"/>
      <w:r>
        <w:t xml:space="preserve"> Bodrum kat, 2 </w:t>
      </w:r>
      <w:proofErr w:type="spellStart"/>
      <w:r>
        <w:t>nolu</w:t>
      </w:r>
      <w:proofErr w:type="spellEnd"/>
      <w:r>
        <w:t xml:space="preserve"> bağımsız bölüme</w:t>
      </w:r>
      <w:r>
        <w:tab/>
        <w:t>225.000,00-TL</w:t>
      </w:r>
    </w:p>
    <w:p w:rsidR="00A449B9" w:rsidRDefault="00BD7024">
      <w:pPr>
        <w:pStyle w:val="Gvdemetni0"/>
        <w:numPr>
          <w:ilvl w:val="0"/>
          <w:numId w:val="1"/>
        </w:numPr>
        <w:shd w:val="clear" w:color="auto" w:fill="auto"/>
        <w:tabs>
          <w:tab w:val="left" w:pos="390"/>
          <w:tab w:val="left" w:pos="3188"/>
        </w:tabs>
        <w:spacing w:before="0" w:after="0" w:line="125" w:lineRule="exact"/>
        <w:ind w:left="140"/>
      </w:pPr>
      <w:r>
        <w:t xml:space="preserve">B5 </w:t>
      </w:r>
      <w:proofErr w:type="spellStart"/>
      <w:r>
        <w:t>Bîok</w:t>
      </w:r>
      <w:proofErr w:type="spellEnd"/>
      <w:r>
        <w:t xml:space="preserve"> Zemin kat, 3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94"/>
          <w:tab w:val="left" w:pos="3193"/>
        </w:tabs>
        <w:spacing w:before="0" w:after="0" w:line="125" w:lineRule="exact"/>
        <w:ind w:left="140"/>
      </w:pPr>
      <w:r>
        <w:t xml:space="preserve">B5 </w:t>
      </w:r>
      <w:proofErr w:type="spellStart"/>
      <w:r>
        <w:t>Bîok</w:t>
      </w:r>
      <w:proofErr w:type="spellEnd"/>
      <w:r>
        <w:t xml:space="preserve"> Zemin kat, 4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85"/>
          <w:tab w:val="left" w:pos="3183"/>
        </w:tabs>
        <w:spacing w:before="0" w:after="0" w:line="125" w:lineRule="exact"/>
        <w:ind w:left="140"/>
      </w:pPr>
      <w:r>
        <w:t xml:space="preserve">B5 Blok </w:t>
      </w:r>
      <w:proofErr w:type="gramStart"/>
      <w:r>
        <w:t>I .kat</w:t>
      </w:r>
      <w:proofErr w:type="gramEnd"/>
      <w:r>
        <w:t xml:space="preserve">, 5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90"/>
          <w:tab w:val="left" w:pos="3188"/>
        </w:tabs>
        <w:spacing w:before="0" w:after="0" w:line="125" w:lineRule="exact"/>
        <w:ind w:left="140"/>
      </w:pPr>
      <w:r>
        <w:t xml:space="preserve">B5 Blok </w:t>
      </w:r>
      <w:proofErr w:type="spellStart"/>
      <w:r>
        <w:t>l.kat</w:t>
      </w:r>
      <w:proofErr w:type="spellEnd"/>
      <w:r>
        <w:t xml:space="preserve">, 6 </w:t>
      </w:r>
      <w:proofErr w:type="spellStart"/>
      <w:r>
        <w:t>nolu</w:t>
      </w:r>
      <w:proofErr w:type="spellEnd"/>
      <w:r>
        <w:t xml:space="preserve"> bağımsız bölüme</w:t>
      </w:r>
      <w:r>
        <w:tab/>
        <w:t>250.000,00-TL</w:t>
      </w:r>
    </w:p>
    <w:p w:rsidR="00A449B9" w:rsidRDefault="00BD7024">
      <w:pPr>
        <w:pStyle w:val="Gvdemetni0"/>
        <w:numPr>
          <w:ilvl w:val="0"/>
          <w:numId w:val="1"/>
        </w:numPr>
        <w:shd w:val="clear" w:color="auto" w:fill="auto"/>
        <w:tabs>
          <w:tab w:val="left" w:pos="380"/>
          <w:tab w:val="left" w:pos="3183"/>
        </w:tabs>
        <w:spacing w:before="0" w:after="0" w:line="125" w:lineRule="exact"/>
        <w:ind w:left="140"/>
      </w:pPr>
      <w:r>
        <w:t xml:space="preserve">C1 Blok Zemin kat, I </w:t>
      </w:r>
      <w:proofErr w:type="spellStart"/>
      <w:r>
        <w:t>nolu</w:t>
      </w:r>
      <w:proofErr w:type="spellEnd"/>
      <w:r>
        <w:t xml:space="preserve"> bağımsız bölüme</w:t>
      </w:r>
      <w:r>
        <w:tab/>
        <w:t>180.000,00-TL</w:t>
      </w:r>
    </w:p>
    <w:p w:rsidR="00A449B9" w:rsidRDefault="00BD7024">
      <w:pPr>
        <w:pStyle w:val="Gvdemetni0"/>
        <w:numPr>
          <w:ilvl w:val="0"/>
          <w:numId w:val="1"/>
        </w:numPr>
        <w:shd w:val="clear" w:color="auto" w:fill="auto"/>
        <w:tabs>
          <w:tab w:val="left" w:pos="385"/>
          <w:tab w:val="left" w:pos="3188"/>
        </w:tabs>
        <w:spacing w:before="0" w:after="0" w:line="125" w:lineRule="exact"/>
        <w:ind w:left="140"/>
      </w:pPr>
      <w:r>
        <w:t xml:space="preserve">Ç.l Blok Zemin kat, 2 </w:t>
      </w:r>
      <w:proofErr w:type="spellStart"/>
      <w:r>
        <w:t>nolu</w:t>
      </w:r>
      <w:proofErr w:type="spellEnd"/>
      <w:r>
        <w:t xml:space="preserve"> bağımsız bölüme</w:t>
      </w:r>
      <w:r>
        <w:tab/>
        <w:t>180.000,00 TL</w:t>
      </w:r>
    </w:p>
    <w:p w:rsidR="00A449B9" w:rsidRDefault="00BD7024">
      <w:pPr>
        <w:pStyle w:val="Gvdemetni0"/>
        <w:numPr>
          <w:ilvl w:val="0"/>
          <w:numId w:val="1"/>
        </w:numPr>
        <w:shd w:val="clear" w:color="auto" w:fill="auto"/>
        <w:tabs>
          <w:tab w:val="left" w:pos="380"/>
          <w:tab w:val="left" w:pos="3183"/>
        </w:tabs>
        <w:spacing w:before="0" w:after="0" w:line="125" w:lineRule="exact"/>
        <w:ind w:left="140"/>
      </w:pPr>
      <w:proofErr w:type="spellStart"/>
      <w:r>
        <w:t>Cl</w:t>
      </w:r>
      <w:proofErr w:type="spellEnd"/>
      <w:r>
        <w:t xml:space="preserve"> Blok </w:t>
      </w:r>
      <w:proofErr w:type="gramStart"/>
      <w:r>
        <w:t>1 .kat</w:t>
      </w:r>
      <w:proofErr w:type="gramEnd"/>
      <w:r>
        <w:t xml:space="preserve">, 3 </w:t>
      </w:r>
      <w:proofErr w:type="spellStart"/>
      <w:r>
        <w:t>nolu</w:t>
      </w:r>
      <w:proofErr w:type="spellEnd"/>
      <w:r>
        <w:t xml:space="preserve"> bağımsız bölüme</w:t>
      </w:r>
      <w:r>
        <w:tab/>
        <w:t>180.000,00 TL</w:t>
      </w:r>
    </w:p>
    <w:p w:rsidR="00A449B9" w:rsidRDefault="00BD7024">
      <w:pPr>
        <w:pStyle w:val="Gvdemetni0"/>
        <w:numPr>
          <w:ilvl w:val="0"/>
          <w:numId w:val="1"/>
        </w:numPr>
        <w:shd w:val="clear" w:color="auto" w:fill="auto"/>
        <w:tabs>
          <w:tab w:val="left" w:pos="385"/>
          <w:tab w:val="left" w:pos="3188"/>
        </w:tabs>
        <w:spacing w:before="0" w:after="0" w:line="125" w:lineRule="exact"/>
        <w:ind w:left="140"/>
      </w:pPr>
      <w:proofErr w:type="spellStart"/>
      <w:r>
        <w:t>Cl</w:t>
      </w:r>
      <w:proofErr w:type="spellEnd"/>
      <w:r>
        <w:t xml:space="preserve"> Blok </w:t>
      </w:r>
      <w:proofErr w:type="gramStart"/>
      <w:r>
        <w:t>1 .kat</w:t>
      </w:r>
      <w:proofErr w:type="gramEnd"/>
      <w:r>
        <w:t>, 4 bağımsız bölüme</w:t>
      </w:r>
      <w:r>
        <w:tab/>
        <w:t>180.000,00 TL</w:t>
      </w:r>
    </w:p>
    <w:p w:rsidR="00A449B9" w:rsidRDefault="00BD7024">
      <w:pPr>
        <w:pStyle w:val="Gvdemetni0"/>
        <w:numPr>
          <w:ilvl w:val="0"/>
          <w:numId w:val="1"/>
        </w:numPr>
        <w:shd w:val="clear" w:color="auto" w:fill="auto"/>
        <w:tabs>
          <w:tab w:val="left" w:pos="380"/>
          <w:tab w:val="left" w:pos="3183"/>
        </w:tabs>
        <w:spacing w:before="0" w:after="0" w:line="125" w:lineRule="exact"/>
        <w:ind w:left="140"/>
      </w:pPr>
      <w:r>
        <w:t xml:space="preserve">C2 Blok Zemin kat, 1 </w:t>
      </w:r>
      <w:proofErr w:type="spellStart"/>
      <w:r>
        <w:t>nolu</w:t>
      </w:r>
      <w:proofErr w:type="spellEnd"/>
      <w:r>
        <w:t xml:space="preserve"> bağımsız bölüme</w:t>
      </w:r>
      <w:r>
        <w:tab/>
        <w:t>180.000,00-TL</w:t>
      </w:r>
    </w:p>
    <w:p w:rsidR="00A449B9" w:rsidRDefault="00BD7024">
      <w:pPr>
        <w:pStyle w:val="Gvdemetni0"/>
        <w:numPr>
          <w:ilvl w:val="0"/>
          <w:numId w:val="1"/>
        </w:numPr>
        <w:shd w:val="clear" w:color="auto" w:fill="auto"/>
        <w:tabs>
          <w:tab w:val="left" w:pos="385"/>
          <w:tab w:val="left" w:pos="3188"/>
        </w:tabs>
        <w:spacing w:before="0" w:after="0" w:line="125" w:lineRule="exact"/>
        <w:ind w:left="140"/>
      </w:pPr>
      <w:r>
        <w:t xml:space="preserve">C2 Blok Zemin kat, 2 </w:t>
      </w:r>
      <w:proofErr w:type="spellStart"/>
      <w:r>
        <w:t>nolu</w:t>
      </w:r>
      <w:proofErr w:type="spellEnd"/>
      <w:r>
        <w:t xml:space="preserve"> bağımsız bölüme</w:t>
      </w:r>
      <w:r>
        <w:tab/>
        <w:t>180.000,00-TL</w:t>
      </w:r>
    </w:p>
    <w:p w:rsidR="00A449B9" w:rsidRDefault="00BD7024">
      <w:pPr>
        <w:pStyle w:val="Gvdemetni0"/>
        <w:numPr>
          <w:ilvl w:val="0"/>
          <w:numId w:val="1"/>
        </w:numPr>
        <w:shd w:val="clear" w:color="auto" w:fill="auto"/>
        <w:tabs>
          <w:tab w:val="left" w:pos="380"/>
          <w:tab w:val="left" w:pos="3183"/>
        </w:tabs>
        <w:spacing w:before="0" w:after="0" w:line="125" w:lineRule="exact"/>
        <w:ind w:left="140"/>
      </w:pPr>
      <w:r>
        <w:t xml:space="preserve">C2 Blok </w:t>
      </w:r>
      <w:proofErr w:type="spellStart"/>
      <w:r>
        <w:t>l.kat</w:t>
      </w:r>
      <w:proofErr w:type="spellEnd"/>
      <w:r>
        <w:t xml:space="preserve">, 3 </w:t>
      </w:r>
      <w:proofErr w:type="spellStart"/>
      <w:r>
        <w:t>nolu</w:t>
      </w:r>
      <w:proofErr w:type="spellEnd"/>
      <w:r>
        <w:t xml:space="preserve"> bağımsız bölüme</w:t>
      </w:r>
      <w:r>
        <w:tab/>
        <w:t>180.000,00-TL</w:t>
      </w:r>
    </w:p>
    <w:p w:rsidR="00A449B9" w:rsidRDefault="00BD7024">
      <w:pPr>
        <w:pStyle w:val="Gvdemetni0"/>
        <w:numPr>
          <w:ilvl w:val="0"/>
          <w:numId w:val="1"/>
        </w:numPr>
        <w:shd w:val="clear" w:color="auto" w:fill="auto"/>
        <w:tabs>
          <w:tab w:val="left" w:pos="375"/>
          <w:tab w:val="left" w:pos="3178"/>
        </w:tabs>
        <w:spacing w:before="0" w:after="0" w:line="125" w:lineRule="exact"/>
        <w:ind w:left="140"/>
      </w:pPr>
      <w:r>
        <w:t xml:space="preserve">C2 Blok </w:t>
      </w:r>
      <w:proofErr w:type="spellStart"/>
      <w:r>
        <w:t>Lkat</w:t>
      </w:r>
      <w:proofErr w:type="spellEnd"/>
      <w:r>
        <w:t xml:space="preserve">, 4 </w:t>
      </w:r>
      <w:proofErr w:type="spellStart"/>
      <w:r>
        <w:t>nolu</w:t>
      </w:r>
      <w:proofErr w:type="spellEnd"/>
      <w:r>
        <w:t xml:space="preserve"> bağımsız bölüme</w:t>
      </w:r>
      <w:r>
        <w:tab/>
        <w:t>180.000,00-TL</w:t>
      </w:r>
    </w:p>
    <w:p w:rsidR="00A449B9" w:rsidRDefault="00BD7024">
      <w:pPr>
        <w:pStyle w:val="Gvdemetni0"/>
        <w:numPr>
          <w:ilvl w:val="0"/>
          <w:numId w:val="1"/>
        </w:numPr>
        <w:shd w:val="clear" w:color="auto" w:fill="auto"/>
        <w:tabs>
          <w:tab w:val="left" w:pos="390"/>
          <w:tab w:val="left" w:pos="3193"/>
          <w:tab w:val="left" w:pos="3193"/>
        </w:tabs>
        <w:spacing w:before="0" w:after="0" w:line="125" w:lineRule="exact"/>
        <w:ind w:left="140" w:right="40"/>
        <w:jc w:val="left"/>
      </w:pPr>
      <w:r>
        <w:t xml:space="preserve">C3 Blok Zemin kat, ! </w:t>
      </w:r>
      <w:proofErr w:type="spellStart"/>
      <w:r>
        <w:t>nolu</w:t>
      </w:r>
      <w:proofErr w:type="spellEnd"/>
      <w:r>
        <w:t xml:space="preserve"> bağımsız bölüme</w:t>
      </w:r>
      <w:r>
        <w:tab/>
        <w:t>180.000,00-TL 4 î</w:t>
      </w:r>
      <w:proofErr w:type="gramStart"/>
      <w:r>
        <w:t>)</w:t>
      </w:r>
      <w:proofErr w:type="gramEnd"/>
      <w:r>
        <w:t xml:space="preserve"> C3 Blok Zemin kat, 2 </w:t>
      </w:r>
      <w:proofErr w:type="spellStart"/>
      <w:r>
        <w:t>nolu</w:t>
      </w:r>
      <w:proofErr w:type="spellEnd"/>
      <w:r>
        <w:t xml:space="preserve"> bağımsız bölüme</w:t>
      </w:r>
      <w:r>
        <w:tab/>
        <w:t>180.000,00-TL</w:t>
      </w:r>
    </w:p>
    <w:p w:rsidR="00A449B9" w:rsidRDefault="00BD7024">
      <w:pPr>
        <w:pStyle w:val="Gvdemetni0"/>
        <w:numPr>
          <w:ilvl w:val="0"/>
          <w:numId w:val="2"/>
        </w:numPr>
        <w:shd w:val="clear" w:color="auto" w:fill="auto"/>
        <w:tabs>
          <w:tab w:val="left" w:pos="390"/>
          <w:tab w:val="left" w:pos="3188"/>
        </w:tabs>
        <w:spacing w:before="0" w:after="0" w:line="125" w:lineRule="exact"/>
        <w:ind w:left="140"/>
      </w:pPr>
      <w:r>
        <w:t xml:space="preserve">C3 Blok </w:t>
      </w:r>
      <w:proofErr w:type="gramStart"/>
      <w:r>
        <w:t>1 .kat</w:t>
      </w:r>
      <w:proofErr w:type="gramEnd"/>
      <w:r>
        <w:t xml:space="preserve">, 3 </w:t>
      </w:r>
      <w:proofErr w:type="spellStart"/>
      <w:r>
        <w:t>nolu</w:t>
      </w:r>
      <w:proofErr w:type="spellEnd"/>
      <w:r>
        <w:t xml:space="preserve"> bağımsız bölüme</w:t>
      </w:r>
      <w:r>
        <w:tab/>
        <w:t>180.000,00-TL</w:t>
      </w:r>
    </w:p>
    <w:p w:rsidR="00A449B9" w:rsidRDefault="00BD7024">
      <w:pPr>
        <w:pStyle w:val="Gvdemetni0"/>
        <w:numPr>
          <w:ilvl w:val="0"/>
          <w:numId w:val="2"/>
        </w:numPr>
        <w:shd w:val="clear" w:color="auto" w:fill="auto"/>
        <w:tabs>
          <w:tab w:val="left" w:pos="390"/>
          <w:tab w:val="left" w:pos="3193"/>
        </w:tabs>
        <w:spacing w:before="0" w:after="0" w:line="125" w:lineRule="exact"/>
        <w:ind w:left="140"/>
      </w:pPr>
      <w:r>
        <w:t xml:space="preserve">C3 Blok </w:t>
      </w:r>
      <w:proofErr w:type="gramStart"/>
      <w:r>
        <w:t>1 .kat</w:t>
      </w:r>
      <w:proofErr w:type="gramEnd"/>
      <w:r>
        <w:t xml:space="preserve">, 4 </w:t>
      </w:r>
      <w:proofErr w:type="spellStart"/>
      <w:r>
        <w:t>nolu</w:t>
      </w:r>
      <w:proofErr w:type="spellEnd"/>
      <w:r>
        <w:t xml:space="preserve"> bağımsız bölüme</w:t>
      </w:r>
      <w:r>
        <w:tab/>
        <w:t>180.000,00-TL</w:t>
      </w:r>
    </w:p>
    <w:p w:rsidR="00A449B9" w:rsidRDefault="00BD7024">
      <w:pPr>
        <w:pStyle w:val="Gvdemetni0"/>
        <w:numPr>
          <w:ilvl w:val="0"/>
          <w:numId w:val="2"/>
        </w:numPr>
        <w:shd w:val="clear" w:color="auto" w:fill="auto"/>
        <w:tabs>
          <w:tab w:val="left" w:pos="385"/>
          <w:tab w:val="left" w:pos="3188"/>
        </w:tabs>
        <w:spacing w:before="0" w:after="0" w:line="125" w:lineRule="exact"/>
        <w:ind w:left="140"/>
      </w:pPr>
      <w:r>
        <w:t xml:space="preserve">C4 Blok Bodrum kat, 1 </w:t>
      </w:r>
      <w:proofErr w:type="spellStart"/>
      <w:r>
        <w:t>nolu</w:t>
      </w:r>
      <w:proofErr w:type="spellEnd"/>
      <w:r>
        <w:t xml:space="preserve"> bağımsı? </w:t>
      </w:r>
      <w:proofErr w:type="gramStart"/>
      <w:r>
        <w:t>bölüme</w:t>
      </w:r>
      <w:proofErr w:type="gramEnd"/>
      <w:r>
        <w:tab/>
        <w:t>180.000,00-TL</w:t>
      </w:r>
    </w:p>
    <w:p w:rsidR="00A449B9" w:rsidRDefault="00BD7024">
      <w:pPr>
        <w:pStyle w:val="Gvdemetni0"/>
        <w:numPr>
          <w:ilvl w:val="0"/>
          <w:numId w:val="2"/>
        </w:numPr>
        <w:shd w:val="clear" w:color="auto" w:fill="auto"/>
        <w:tabs>
          <w:tab w:val="left" w:pos="390"/>
          <w:tab w:val="left" w:pos="3193"/>
        </w:tabs>
        <w:spacing w:before="0" w:after="0" w:line="125" w:lineRule="exact"/>
        <w:ind w:left="140"/>
      </w:pPr>
      <w:r>
        <w:t xml:space="preserve">C4 Blok Bodrum kat, 2 </w:t>
      </w:r>
      <w:proofErr w:type="spellStart"/>
      <w:r>
        <w:t>nolu</w:t>
      </w:r>
      <w:proofErr w:type="spellEnd"/>
      <w:r>
        <w:t xml:space="preserve"> bağımsız bölüme</w:t>
      </w:r>
      <w:r>
        <w:tab/>
        <w:t>180.000,00-TL</w:t>
      </w:r>
    </w:p>
    <w:p w:rsidR="00A449B9" w:rsidRDefault="00BD7024">
      <w:pPr>
        <w:pStyle w:val="Gvdemetni0"/>
        <w:numPr>
          <w:ilvl w:val="0"/>
          <w:numId w:val="2"/>
        </w:numPr>
        <w:shd w:val="clear" w:color="auto" w:fill="auto"/>
        <w:tabs>
          <w:tab w:val="left" w:pos="385"/>
          <w:tab w:val="left" w:pos="3188"/>
        </w:tabs>
        <w:spacing w:before="0" w:after="0" w:line="125" w:lineRule="exact"/>
        <w:ind w:left="140"/>
      </w:pPr>
      <w:r>
        <w:t xml:space="preserve">C4 Blok Zemin kat, 3 </w:t>
      </w:r>
      <w:proofErr w:type="spellStart"/>
      <w:r>
        <w:t>nolu</w:t>
      </w:r>
      <w:proofErr w:type="spellEnd"/>
      <w:r>
        <w:t xml:space="preserve"> bağımsız bölüme</w:t>
      </w:r>
      <w:r>
        <w:tab/>
        <w:t>180.000,00-TL</w:t>
      </w:r>
    </w:p>
    <w:p w:rsidR="00A449B9" w:rsidRDefault="00BD7024">
      <w:pPr>
        <w:pStyle w:val="Gvdemetni0"/>
        <w:numPr>
          <w:ilvl w:val="0"/>
          <w:numId w:val="2"/>
        </w:numPr>
        <w:shd w:val="clear" w:color="auto" w:fill="auto"/>
        <w:tabs>
          <w:tab w:val="left" w:pos="390"/>
          <w:tab w:val="left" w:pos="3193"/>
        </w:tabs>
        <w:spacing w:before="0" w:after="0" w:line="125" w:lineRule="exact"/>
        <w:ind w:left="140"/>
      </w:pPr>
      <w:r>
        <w:t xml:space="preserve">C4 Blok Zemin kat, 4 </w:t>
      </w:r>
      <w:proofErr w:type="spellStart"/>
      <w:r>
        <w:t>nolu</w:t>
      </w:r>
      <w:proofErr w:type="spellEnd"/>
      <w:r>
        <w:t xml:space="preserve"> bağımsız bölüme</w:t>
      </w:r>
      <w:r>
        <w:tab/>
        <w:t>180.000,00-TL</w:t>
      </w:r>
    </w:p>
    <w:p w:rsidR="00A449B9" w:rsidRDefault="00BD7024">
      <w:pPr>
        <w:pStyle w:val="Gvdemetni0"/>
        <w:numPr>
          <w:ilvl w:val="0"/>
          <w:numId w:val="2"/>
        </w:numPr>
        <w:shd w:val="clear" w:color="auto" w:fill="auto"/>
        <w:tabs>
          <w:tab w:val="left" w:pos="385"/>
          <w:tab w:val="left" w:pos="3188"/>
        </w:tabs>
        <w:spacing w:before="0" w:after="0" w:line="125" w:lineRule="exact"/>
        <w:ind w:left="140"/>
      </w:pPr>
      <w:r>
        <w:t xml:space="preserve">C4 Blok İ.kat, 5 </w:t>
      </w:r>
      <w:proofErr w:type="spellStart"/>
      <w:r>
        <w:t>nolu</w:t>
      </w:r>
      <w:proofErr w:type="spellEnd"/>
      <w:r>
        <w:t xml:space="preserve"> bağımsız bölüme</w:t>
      </w:r>
      <w:r>
        <w:tab/>
        <w:t>180.000,00-TL</w:t>
      </w:r>
    </w:p>
    <w:p w:rsidR="00A449B9" w:rsidRDefault="00BD7024">
      <w:pPr>
        <w:pStyle w:val="Gvdemetni0"/>
        <w:numPr>
          <w:ilvl w:val="0"/>
          <w:numId w:val="2"/>
        </w:numPr>
        <w:shd w:val="clear" w:color="auto" w:fill="auto"/>
        <w:tabs>
          <w:tab w:val="left" w:pos="385"/>
          <w:tab w:val="left" w:pos="3188"/>
        </w:tabs>
        <w:spacing w:before="0" w:after="0" w:line="125" w:lineRule="exact"/>
        <w:ind w:left="140"/>
      </w:pPr>
      <w:r>
        <w:t xml:space="preserve">C4 Blok </w:t>
      </w:r>
      <w:proofErr w:type="gramStart"/>
      <w:r>
        <w:t>1 .kat</w:t>
      </w:r>
      <w:proofErr w:type="gramEnd"/>
      <w:r>
        <w:t xml:space="preserve">, 6 </w:t>
      </w:r>
      <w:proofErr w:type="spellStart"/>
      <w:r>
        <w:t>nolu</w:t>
      </w:r>
      <w:proofErr w:type="spellEnd"/>
      <w:r>
        <w:t xml:space="preserve"> bağımsız bölüme</w:t>
      </w:r>
      <w:r>
        <w:tab/>
        <w:t>180.000,00-TL</w:t>
      </w:r>
    </w:p>
    <w:p w:rsidR="00A449B9" w:rsidRDefault="00BD7024">
      <w:pPr>
        <w:pStyle w:val="Gvdemetni0"/>
        <w:shd w:val="clear" w:color="auto" w:fill="auto"/>
        <w:spacing w:before="0" w:after="48" w:line="110" w:lineRule="exact"/>
        <w:ind w:left="4460"/>
        <w:jc w:val="left"/>
      </w:pPr>
      <w:proofErr w:type="gramStart"/>
      <w:r>
        <w:t>değer</w:t>
      </w:r>
      <w:proofErr w:type="gramEnd"/>
      <w:r>
        <w:t xml:space="preserve"> takdir edilmiştir.</w:t>
      </w:r>
    </w:p>
    <w:p w:rsidR="00A449B9" w:rsidRDefault="00BD7024">
      <w:pPr>
        <w:pStyle w:val="Gvdemetni0"/>
        <w:shd w:val="clear" w:color="auto" w:fill="auto"/>
        <w:tabs>
          <w:tab w:val="left" w:pos="1662"/>
        </w:tabs>
        <w:spacing w:before="0" w:after="0" w:line="125" w:lineRule="exact"/>
        <w:ind w:left="140"/>
      </w:pPr>
      <w:proofErr w:type="gramStart"/>
      <w:r>
        <w:t>iMAR</w:t>
      </w:r>
      <w:proofErr w:type="gramEnd"/>
      <w:r>
        <w:t xml:space="preserve"> DURUMU</w:t>
      </w:r>
      <w:r>
        <w:tab/>
        <w:t>:</w:t>
      </w:r>
      <w:proofErr w:type="spellStart"/>
      <w:r>
        <w:t>Bitez</w:t>
      </w:r>
      <w:proofErr w:type="spellEnd"/>
      <w:r>
        <w:t xml:space="preserve"> Belediye Başkanlığı Fen İşleri Müdürlüğü ‘ nün 01.08.2011 tarihli yazısına göre, satışa konu 645 parselde</w:t>
      </w:r>
    </w:p>
    <w:p w:rsidR="00A449B9" w:rsidRDefault="00BD7024">
      <w:pPr>
        <w:pStyle w:val="Gvdemetni0"/>
        <w:shd w:val="clear" w:color="auto" w:fill="auto"/>
        <w:spacing w:before="0" w:after="56" w:line="125" w:lineRule="exact"/>
        <w:ind w:left="140" w:right="40"/>
      </w:pPr>
      <w:proofErr w:type="gramStart"/>
      <w:r>
        <w:t>kayıtlı</w:t>
      </w:r>
      <w:proofErr w:type="gramEnd"/>
      <w:r>
        <w:t xml:space="preserve"> gayrimenkul Aydın — Muğla — Denizli Planlama Bölgesi 1/100.000 ölçekli Çevre Düzeni Planında Tercihli Kullanım Alanında kalmaktadır.</w:t>
      </w:r>
    </w:p>
    <w:p w:rsidR="00A449B9" w:rsidRDefault="003E73F6">
      <w:pPr>
        <w:pStyle w:val="Gvdemetni0"/>
        <w:shd w:val="clear" w:color="auto" w:fill="auto"/>
        <w:spacing w:before="0" w:after="76" w:line="130" w:lineRule="exact"/>
        <w:ind w:left="140" w:right="40"/>
      </w:pPr>
      <w:r>
        <w:pict>
          <v:shapetype id="_x0000_t202" coordsize="21600,21600" o:spt="202" path="m,l,21600r21600,l21600,xe">
            <v:stroke joinstyle="miter"/>
            <v:path gradientshapeok="t" o:connecttype="rect"/>
          </v:shapetype>
          <v:shape id="_x0000_s1026" type="#_x0000_t202" style="position:absolute;left:0;text-align:left;margin-left:3.85pt;margin-top:99.1pt;width:64.4pt;height:5.65pt;z-index:-251658752;mso-wrap-distance-left:5pt;mso-wrap-distance-top:6.5pt;mso-wrap-distance-right:13.85pt;mso-position-horizontal-relative:margin" filled="f" stroked="f">
            <v:textbox style="mso-fit-shape-to-text:t" inset="0,0,0,0">
              <w:txbxContent>
                <w:p w:rsidR="00A449B9" w:rsidRDefault="00BD7024">
                  <w:pPr>
                    <w:pStyle w:val="Gvdemetni20"/>
                    <w:shd w:val="clear" w:color="auto" w:fill="auto"/>
                    <w:spacing w:after="0" w:line="110" w:lineRule="exact"/>
                    <w:jc w:val="left"/>
                  </w:pPr>
                  <w:r>
                    <w:rPr>
                      <w:rStyle w:val="Gvdemetni2Exact"/>
                      <w:spacing w:val="0"/>
                    </w:rPr>
                    <w:t>SATIŞ ŞARTLARI</w:t>
                  </w:r>
                </w:p>
              </w:txbxContent>
            </v:textbox>
            <w10:wrap type="square" anchorx="margin"/>
          </v:shape>
        </w:pict>
      </w:r>
      <w:r w:rsidR="00BD7024">
        <w:t xml:space="preserve">MEVCUT </w:t>
      </w:r>
      <w:proofErr w:type="gramStart"/>
      <w:r w:rsidR="00BD7024">
        <w:t>DURUMU :Satışa</w:t>
      </w:r>
      <w:proofErr w:type="gramEnd"/>
      <w:r w:rsidR="00BD7024">
        <w:t xml:space="preserve"> konu taşınmaz Bodrum İlçesinden yaklaşık 4 km mesafede </w:t>
      </w:r>
      <w:proofErr w:type="spellStart"/>
      <w:r w:rsidR="00BD7024">
        <w:t>Bitez</w:t>
      </w:r>
      <w:proofErr w:type="spellEnd"/>
      <w:r w:rsidR="00BD7024">
        <w:t xml:space="preserve"> Beldesi, Gündönümü Mevkiinde bulunmaktadır. </w:t>
      </w:r>
      <w:proofErr w:type="spellStart"/>
      <w:r w:rsidR="00BD7024">
        <w:t>tşbankalılar</w:t>
      </w:r>
      <w:proofErr w:type="spellEnd"/>
      <w:r w:rsidR="00BD7024">
        <w:t xml:space="preserve"> Kooperatifi alt kısmında Tatlıses Apart Oteli olarak bilinen yerdir. Bahse konu taşınmazlar Tatlıses Evleri içerisinde olup site olarak yolu, suyu, elektrik bağlantısı yapılmış havuzuyla tamamlanmış oturulur vaziyettedir. Site girişinde tek katlı çelik </w:t>
      </w:r>
      <w:proofErr w:type="spellStart"/>
      <w:r w:rsidR="00BD7024">
        <w:t>konstniksiyon</w:t>
      </w:r>
      <w:proofErr w:type="spellEnd"/>
      <w:r w:rsidR="00BD7024">
        <w:t xml:space="preserve"> ile kapatılmış 150 m2 </w:t>
      </w:r>
      <w:proofErr w:type="spellStart"/>
      <w:r w:rsidR="00BD7024">
        <w:t>lik</w:t>
      </w:r>
      <w:proofErr w:type="spellEnd"/>
      <w:r w:rsidR="00BD7024">
        <w:t xml:space="preserve"> restoran ve 50 m2 </w:t>
      </w:r>
      <w:proofErr w:type="spellStart"/>
      <w:r w:rsidR="00BD7024">
        <w:t>lîk</w:t>
      </w:r>
      <w:proofErr w:type="spellEnd"/>
      <w:r w:rsidR="00BD7024">
        <w:t xml:space="preserve"> </w:t>
      </w:r>
      <w:proofErr w:type="gramStart"/>
      <w:r w:rsidR="00BD7024">
        <w:t>resepsiyon</w:t>
      </w:r>
      <w:proofErr w:type="gramEnd"/>
      <w:r w:rsidR="00BD7024">
        <w:t xml:space="preserve"> bulunmaktadır. Sitede güvenlik vardır. Sitede 9 blok inşaat ve l adette </w:t>
      </w:r>
      <w:proofErr w:type="gramStart"/>
      <w:r w:rsidR="00BD7024">
        <w:t>dubleks</w:t>
      </w:r>
      <w:proofErr w:type="gramEnd"/>
      <w:r w:rsidR="00BD7024">
        <w:t xml:space="preserve"> mesken tamamlanmıştır. 3 adet 2 yataklı blok bulunmaktadır. CI -C2-C3 bloklar 2 katlı olup her blokta 4 daire bulunmaktadır. Bu daireler teras, açık mutfak, salon, banyo, </w:t>
      </w:r>
      <w:proofErr w:type="spellStart"/>
      <w:r w:rsidR="00BD7024">
        <w:t>wc</w:t>
      </w:r>
      <w:proofErr w:type="spellEnd"/>
      <w:r w:rsidR="00BD7024">
        <w:t xml:space="preserve"> ve 1 adet yatak odasından ibarettir. 14*1 daireler teras </w:t>
      </w:r>
      <w:proofErr w:type="gramStart"/>
      <w:r w:rsidR="00BD7024">
        <w:t>dahil</w:t>
      </w:r>
      <w:proofErr w:type="gramEnd"/>
      <w:r w:rsidR="00BD7024">
        <w:t xml:space="preserve"> 64 m2 ebadındadır- Yerler seramik, doğramalar </w:t>
      </w:r>
      <w:proofErr w:type="spellStart"/>
      <w:r w:rsidR="00BD7024">
        <w:t>pvc</w:t>
      </w:r>
      <w:proofErr w:type="spellEnd"/>
      <w:r w:rsidR="00BD7024">
        <w:t xml:space="preserve">, dış kapı çelik, iç kapılar Amerikan kapı yapılmış ve bina dış cepheleri taş kaplanmıştır. 1 adet 3 katlı l + l olarak yapılmış C4 bloğu vardır. Bu bloktaki evlerde daireler teras, açık mutfak, salon, banyo, </w:t>
      </w:r>
      <w:proofErr w:type="spellStart"/>
      <w:r w:rsidR="00BD7024">
        <w:t>wc</w:t>
      </w:r>
      <w:proofErr w:type="spellEnd"/>
      <w:r w:rsidR="00BD7024">
        <w:t xml:space="preserve"> ve 1 adet yatak odasından ibarettir. </w:t>
      </w:r>
      <w:proofErr w:type="gramStart"/>
      <w:r w:rsidR="00BD7024">
        <w:t>l</w:t>
      </w:r>
      <w:proofErr w:type="gramEnd"/>
      <w:r w:rsidR="00BD7024">
        <w:t xml:space="preserve">-H daireler teras dahil 64 m2 miktarlıdır. Yerler seramik, doğramalar </w:t>
      </w:r>
      <w:proofErr w:type="spellStart"/>
      <w:r w:rsidR="00BD7024">
        <w:t>pvc</w:t>
      </w:r>
      <w:proofErr w:type="spellEnd"/>
      <w:r w:rsidR="00BD7024">
        <w:t xml:space="preserve">, dış kapı çelik, iç kapılar Amerikan kapı yapılmış ve bina dış cepheleri taş kaplanmıştır. 5 adette 3 katlı blok 2+1 bulunmaktadır. Teras, salon, açık mutfak, banyo, </w:t>
      </w:r>
      <w:proofErr w:type="spellStart"/>
      <w:r w:rsidR="00BD7024">
        <w:t>wc</w:t>
      </w:r>
      <w:proofErr w:type="spellEnd"/>
      <w:r w:rsidR="00BD7024">
        <w:t xml:space="preserve"> ve 1 adet yatak odasından oluşmaktadır. 5 blokta (B1-B2-B3-B4-B5) 2H yani teras, açık mutfak, salon, banyo, </w:t>
      </w:r>
      <w:proofErr w:type="spellStart"/>
      <w:r w:rsidR="00BD7024">
        <w:t>wv</w:t>
      </w:r>
      <w:proofErr w:type="spellEnd"/>
      <w:r w:rsidR="00BD7024">
        <w:t xml:space="preserve"> ve 2 adet yatak odasından oluşmaktadır. Bu tip meskenlerde teras </w:t>
      </w:r>
      <w:proofErr w:type="gramStart"/>
      <w:r w:rsidR="00BD7024">
        <w:t>dahil</w:t>
      </w:r>
      <w:proofErr w:type="gramEnd"/>
      <w:r w:rsidR="00BD7024">
        <w:t xml:space="preserve"> 78 m2 ebadındadır. Dubleks meskende (At) 3 katlı olup toplam 360 m2 kapalı alanı vardır. Bodrum katta hamam, kalorifer odası, mutfak, </w:t>
      </w:r>
      <w:proofErr w:type="spellStart"/>
      <w:r w:rsidR="00BD7024">
        <w:t>wc</w:t>
      </w:r>
      <w:proofErr w:type="spellEnd"/>
      <w:r w:rsidR="00BD7024">
        <w:t xml:space="preserve"> bulunmaktadır. Zemin katta açık mutfak, salon, banyo, </w:t>
      </w:r>
      <w:proofErr w:type="spellStart"/>
      <w:r w:rsidR="00BD7024">
        <w:t>vvc</w:t>
      </w:r>
      <w:proofErr w:type="spellEnd"/>
      <w:r w:rsidR="00BD7024">
        <w:t xml:space="preserve"> bulunmaktadır. I.katta 3 yatak odası ve her yatak odası içerisinde banyo ve </w:t>
      </w:r>
      <w:proofErr w:type="spellStart"/>
      <w:r w:rsidR="00BD7024">
        <w:t>wc</w:t>
      </w:r>
      <w:proofErr w:type="spellEnd"/>
      <w:r w:rsidR="00BD7024">
        <w:t xml:space="preserve"> bulunmaktadır. Bu meskenin kendisine ait özel havuzu da vardır. Bodrum kat tabanları seramik, diğer katlar </w:t>
      </w:r>
      <w:proofErr w:type="spellStart"/>
      <w:r w:rsidR="00BD7024">
        <w:t>laminant</w:t>
      </w:r>
      <w:proofErr w:type="spellEnd"/>
      <w:r w:rsidR="00BD7024">
        <w:t xml:space="preserve"> parke döşenmiştir.</w:t>
      </w:r>
    </w:p>
    <w:p w:rsidR="00A449B9" w:rsidRDefault="00BD7024">
      <w:pPr>
        <w:pStyle w:val="Gvdemetni30"/>
        <w:shd w:val="clear" w:color="auto" w:fill="auto"/>
        <w:spacing w:before="0" w:line="110" w:lineRule="exact"/>
        <w:ind w:left="40"/>
        <w:sectPr w:rsidR="00A449B9">
          <w:type w:val="continuous"/>
          <w:pgSz w:w="11909" w:h="16838"/>
          <w:pgMar w:top="739" w:right="1767" w:bottom="710" w:left="1733" w:header="0" w:footer="3" w:gutter="0"/>
          <w:cols w:space="720"/>
          <w:noEndnote/>
          <w:docGrid w:linePitch="360"/>
        </w:sectPr>
      </w:pPr>
      <w:r>
        <w:t xml:space="preserve">: 1 - I.Artırma </w:t>
      </w:r>
      <w:proofErr w:type="gramStart"/>
      <w:r>
        <w:t>28/09/2012</w:t>
      </w:r>
      <w:proofErr w:type="gramEnd"/>
      <w:r>
        <w:t xml:space="preserve"> günü;</w:t>
      </w:r>
    </w:p>
    <w:p w:rsidR="00A449B9" w:rsidRDefault="00A449B9">
      <w:pPr>
        <w:spacing w:line="129" w:lineRule="exact"/>
        <w:rPr>
          <w:sz w:val="10"/>
          <w:szCs w:val="10"/>
        </w:rPr>
      </w:pPr>
    </w:p>
    <w:p w:rsidR="00A449B9" w:rsidRDefault="00A449B9">
      <w:pPr>
        <w:rPr>
          <w:sz w:val="2"/>
          <w:szCs w:val="2"/>
        </w:rPr>
        <w:sectPr w:rsidR="00A449B9">
          <w:type w:val="continuous"/>
          <w:pgSz w:w="11909" w:h="16838"/>
          <w:pgMar w:top="0" w:right="0" w:bottom="0" w:left="0" w:header="0" w:footer="3" w:gutter="0"/>
          <w:cols w:space="720"/>
          <w:noEndnote/>
          <w:docGrid w:linePitch="360"/>
        </w:sectPr>
      </w:pPr>
    </w:p>
    <w:p w:rsidR="00A449B9" w:rsidRDefault="00BD7024">
      <w:pPr>
        <w:pStyle w:val="Gvdemetni0"/>
        <w:numPr>
          <w:ilvl w:val="0"/>
          <w:numId w:val="3"/>
        </w:numPr>
        <w:shd w:val="clear" w:color="auto" w:fill="auto"/>
        <w:tabs>
          <w:tab w:val="left" w:pos="270"/>
        </w:tabs>
        <w:spacing w:before="0" w:after="0" w:line="125" w:lineRule="exact"/>
        <w:ind w:left="20"/>
      </w:pPr>
      <w:r>
        <w:t xml:space="preserve">A </w:t>
      </w:r>
      <w:r>
        <w:lastRenderedPageBreak/>
        <w:t>Blok Zem in+1 kat,</w:t>
      </w:r>
    </w:p>
    <w:p w:rsidR="00A449B9" w:rsidRDefault="00BD7024">
      <w:pPr>
        <w:pStyle w:val="Gvdemetni0"/>
        <w:numPr>
          <w:ilvl w:val="0"/>
          <w:numId w:val="3"/>
        </w:numPr>
        <w:shd w:val="clear" w:color="auto" w:fill="auto"/>
        <w:tabs>
          <w:tab w:val="left" w:pos="284"/>
        </w:tabs>
        <w:spacing w:before="0" w:after="0" w:line="125" w:lineRule="exact"/>
        <w:ind w:left="20"/>
      </w:pPr>
      <w:proofErr w:type="spellStart"/>
      <w:r>
        <w:t>Bl</w:t>
      </w:r>
      <w:proofErr w:type="spellEnd"/>
      <w:r>
        <w:t xml:space="preserve"> Blok Bodrum kat,</w:t>
      </w:r>
    </w:p>
    <w:p w:rsidR="00A449B9" w:rsidRDefault="00BD7024">
      <w:pPr>
        <w:pStyle w:val="Gvdemetni0"/>
        <w:numPr>
          <w:ilvl w:val="0"/>
          <w:numId w:val="3"/>
        </w:numPr>
        <w:shd w:val="clear" w:color="auto" w:fill="auto"/>
        <w:tabs>
          <w:tab w:val="left" w:pos="284"/>
        </w:tabs>
        <w:spacing w:before="0" w:after="0" w:line="125" w:lineRule="exact"/>
        <w:ind w:left="20"/>
      </w:pPr>
      <w:r>
        <w:t>B1 Blok Bodrum kat,</w:t>
      </w:r>
    </w:p>
    <w:p w:rsidR="00A449B9" w:rsidRDefault="00BD7024">
      <w:pPr>
        <w:pStyle w:val="Gvdemetni0"/>
        <w:numPr>
          <w:ilvl w:val="0"/>
          <w:numId w:val="3"/>
        </w:numPr>
        <w:shd w:val="clear" w:color="auto" w:fill="auto"/>
        <w:tabs>
          <w:tab w:val="left" w:pos="289"/>
        </w:tabs>
        <w:spacing w:before="0" w:after="0" w:line="125" w:lineRule="exact"/>
        <w:ind w:left="20"/>
      </w:pPr>
      <w:proofErr w:type="spellStart"/>
      <w:r>
        <w:t>Bl</w:t>
      </w:r>
      <w:proofErr w:type="spellEnd"/>
      <w:r>
        <w:t xml:space="preserve"> Blok Zemin kat, 3</w:t>
      </w:r>
    </w:p>
    <w:p w:rsidR="00A449B9" w:rsidRDefault="00BD7024">
      <w:pPr>
        <w:pStyle w:val="Gvdemetni0"/>
        <w:numPr>
          <w:ilvl w:val="0"/>
          <w:numId w:val="3"/>
        </w:numPr>
        <w:shd w:val="clear" w:color="auto" w:fill="auto"/>
        <w:tabs>
          <w:tab w:val="left" w:pos="279"/>
        </w:tabs>
        <w:spacing w:before="0" w:after="0" w:line="125" w:lineRule="exact"/>
        <w:ind w:left="20"/>
      </w:pPr>
      <w:proofErr w:type="spellStart"/>
      <w:r>
        <w:t>Bl</w:t>
      </w:r>
      <w:proofErr w:type="spellEnd"/>
      <w:r>
        <w:t xml:space="preserve"> Blok Zemin kat, 4</w:t>
      </w:r>
    </w:p>
    <w:p w:rsidR="00A449B9" w:rsidRDefault="00BD7024">
      <w:pPr>
        <w:pStyle w:val="Gvdemetni0"/>
        <w:numPr>
          <w:ilvl w:val="0"/>
          <w:numId w:val="3"/>
        </w:numPr>
        <w:shd w:val="clear" w:color="auto" w:fill="auto"/>
        <w:tabs>
          <w:tab w:val="left" w:pos="279"/>
        </w:tabs>
        <w:spacing w:before="0" w:after="0" w:line="125" w:lineRule="exact"/>
        <w:ind w:left="20"/>
      </w:pPr>
      <w:proofErr w:type="spellStart"/>
      <w:r>
        <w:t>Bl</w:t>
      </w:r>
      <w:proofErr w:type="spellEnd"/>
      <w:r>
        <w:t xml:space="preserve"> Blok </w:t>
      </w:r>
      <w:proofErr w:type="spellStart"/>
      <w:r>
        <w:t>l.kat</w:t>
      </w:r>
      <w:proofErr w:type="spellEnd"/>
      <w:r>
        <w:t xml:space="preserve">, 5 </w:t>
      </w:r>
      <w:proofErr w:type="spellStart"/>
      <w:r>
        <w:t>nolu</w:t>
      </w:r>
      <w:proofErr w:type="spellEnd"/>
    </w:p>
    <w:p w:rsidR="00A449B9" w:rsidRDefault="00BD7024">
      <w:pPr>
        <w:pStyle w:val="Gvdemetni0"/>
        <w:numPr>
          <w:ilvl w:val="0"/>
          <w:numId w:val="3"/>
        </w:numPr>
        <w:shd w:val="clear" w:color="auto" w:fill="auto"/>
        <w:tabs>
          <w:tab w:val="left" w:pos="284"/>
        </w:tabs>
        <w:spacing w:before="0" w:after="0" w:line="125" w:lineRule="exact"/>
        <w:ind w:left="20"/>
      </w:pPr>
      <w:r>
        <w:t xml:space="preserve">B1 Blok </w:t>
      </w:r>
      <w:proofErr w:type="gramStart"/>
      <w:r>
        <w:t>l .kat</w:t>
      </w:r>
      <w:proofErr w:type="gramEnd"/>
      <w:r>
        <w:t xml:space="preserve">, 6 </w:t>
      </w:r>
      <w:proofErr w:type="spellStart"/>
      <w:r>
        <w:t>nolu</w:t>
      </w:r>
      <w:proofErr w:type="spellEnd"/>
    </w:p>
    <w:p w:rsidR="00A449B9" w:rsidRDefault="00BD7024">
      <w:pPr>
        <w:pStyle w:val="Gvdemetni0"/>
        <w:numPr>
          <w:ilvl w:val="0"/>
          <w:numId w:val="3"/>
        </w:numPr>
        <w:shd w:val="clear" w:color="auto" w:fill="auto"/>
        <w:tabs>
          <w:tab w:val="left" w:pos="279"/>
        </w:tabs>
        <w:spacing w:before="0" w:after="0" w:line="125" w:lineRule="exact"/>
        <w:ind w:left="20"/>
      </w:pPr>
      <w:r>
        <w:t>B2 Blok Bodrum kat',</w:t>
      </w:r>
    </w:p>
    <w:p w:rsidR="00A449B9" w:rsidRDefault="00BD7024">
      <w:pPr>
        <w:pStyle w:val="Gvdemetni0"/>
        <w:numPr>
          <w:ilvl w:val="0"/>
          <w:numId w:val="3"/>
        </w:numPr>
        <w:shd w:val="clear" w:color="auto" w:fill="auto"/>
        <w:tabs>
          <w:tab w:val="left" w:pos="289"/>
        </w:tabs>
        <w:spacing w:before="0" w:after="0" w:line="125" w:lineRule="exact"/>
        <w:ind w:left="20"/>
      </w:pPr>
      <w:r>
        <w:t>B2 Blok Bodrum kat,</w:t>
      </w:r>
    </w:p>
    <w:p w:rsidR="00A449B9" w:rsidRDefault="00BD7024">
      <w:pPr>
        <w:pStyle w:val="Gvdemetni0"/>
        <w:numPr>
          <w:ilvl w:val="0"/>
          <w:numId w:val="3"/>
        </w:numPr>
        <w:shd w:val="clear" w:color="auto" w:fill="auto"/>
        <w:tabs>
          <w:tab w:val="left" w:pos="265"/>
        </w:tabs>
        <w:spacing w:before="0" w:after="0" w:line="125" w:lineRule="exact"/>
        <w:ind w:left="20"/>
      </w:pPr>
      <w:r>
        <w:t>B2 Blok Zemin kat, 3</w:t>
      </w:r>
    </w:p>
    <w:p w:rsidR="00A449B9" w:rsidRDefault="00BD7024">
      <w:pPr>
        <w:pStyle w:val="Gvdemetni0"/>
        <w:numPr>
          <w:ilvl w:val="0"/>
          <w:numId w:val="3"/>
        </w:numPr>
        <w:shd w:val="clear" w:color="auto" w:fill="auto"/>
        <w:tabs>
          <w:tab w:val="left" w:pos="265"/>
        </w:tabs>
        <w:spacing w:before="0" w:after="0" w:line="125" w:lineRule="exact"/>
        <w:ind w:left="20"/>
      </w:pPr>
      <w:r>
        <w:t xml:space="preserve">B2 </w:t>
      </w:r>
      <w:proofErr w:type="spellStart"/>
      <w:r>
        <w:t>Bİok</w:t>
      </w:r>
      <w:proofErr w:type="spellEnd"/>
      <w:r>
        <w:t xml:space="preserve"> Zemin kat, 4</w:t>
      </w:r>
    </w:p>
    <w:p w:rsidR="00A449B9" w:rsidRDefault="00BD7024">
      <w:pPr>
        <w:pStyle w:val="Gvdemetni0"/>
        <w:numPr>
          <w:ilvl w:val="0"/>
          <w:numId w:val="3"/>
        </w:numPr>
        <w:shd w:val="clear" w:color="auto" w:fill="auto"/>
        <w:tabs>
          <w:tab w:val="left" w:pos="270"/>
        </w:tabs>
        <w:spacing w:before="0" w:after="0" w:line="125" w:lineRule="exact"/>
        <w:ind w:left="20"/>
      </w:pPr>
      <w:r>
        <w:t xml:space="preserve">B2 Blok </w:t>
      </w:r>
      <w:proofErr w:type="gramStart"/>
      <w:r>
        <w:t>l .kat</w:t>
      </w:r>
      <w:proofErr w:type="gramEnd"/>
      <w:r>
        <w:t xml:space="preserve">, 5 </w:t>
      </w:r>
      <w:proofErr w:type="spellStart"/>
      <w:r>
        <w:t>nolu</w:t>
      </w:r>
      <w:proofErr w:type="spellEnd"/>
    </w:p>
    <w:p w:rsidR="00A449B9" w:rsidRDefault="00BD7024">
      <w:pPr>
        <w:pStyle w:val="Gvdemetni0"/>
        <w:numPr>
          <w:ilvl w:val="0"/>
          <w:numId w:val="3"/>
        </w:numPr>
        <w:shd w:val="clear" w:color="auto" w:fill="auto"/>
        <w:tabs>
          <w:tab w:val="left" w:pos="265"/>
        </w:tabs>
        <w:spacing w:before="0" w:after="0" w:line="125" w:lineRule="exact"/>
        <w:ind w:left="20"/>
      </w:pPr>
      <w:r>
        <w:t xml:space="preserve">B2 Blok </w:t>
      </w:r>
      <w:proofErr w:type="gramStart"/>
      <w:r>
        <w:t>1 .kat</w:t>
      </w:r>
      <w:proofErr w:type="gramEnd"/>
      <w:r>
        <w:t xml:space="preserve">, 6 </w:t>
      </w:r>
      <w:proofErr w:type="spellStart"/>
      <w:r>
        <w:t>nolu</w:t>
      </w:r>
      <w:proofErr w:type="spellEnd"/>
    </w:p>
    <w:p w:rsidR="00A449B9" w:rsidRDefault="00BD7024">
      <w:pPr>
        <w:pStyle w:val="Gvdemetni0"/>
        <w:numPr>
          <w:ilvl w:val="0"/>
          <w:numId w:val="3"/>
        </w:numPr>
        <w:shd w:val="clear" w:color="auto" w:fill="auto"/>
        <w:tabs>
          <w:tab w:val="left" w:pos="265"/>
        </w:tabs>
        <w:spacing w:before="0" w:after="0" w:line="125" w:lineRule="exact"/>
        <w:ind w:left="20"/>
      </w:pPr>
      <w:r>
        <w:t>B3 Blok Bodrum kat,</w:t>
      </w:r>
    </w:p>
    <w:p w:rsidR="00A449B9" w:rsidRDefault="00BD7024">
      <w:pPr>
        <w:pStyle w:val="Gvdemetni0"/>
        <w:numPr>
          <w:ilvl w:val="0"/>
          <w:numId w:val="3"/>
        </w:numPr>
        <w:shd w:val="clear" w:color="auto" w:fill="auto"/>
        <w:tabs>
          <w:tab w:val="left" w:pos="260"/>
        </w:tabs>
        <w:spacing w:before="0" w:after="0" w:line="125" w:lineRule="exact"/>
        <w:ind w:left="20"/>
      </w:pPr>
      <w:r>
        <w:t xml:space="preserve">B3 </w:t>
      </w:r>
      <w:proofErr w:type="spellStart"/>
      <w:r>
        <w:t>Bİok</w:t>
      </w:r>
      <w:proofErr w:type="spellEnd"/>
      <w:r>
        <w:t xml:space="preserve"> Bodrum kat,</w:t>
      </w:r>
    </w:p>
    <w:p w:rsidR="00A449B9" w:rsidRDefault="00BD7024">
      <w:pPr>
        <w:pStyle w:val="Gvdemetni0"/>
        <w:numPr>
          <w:ilvl w:val="0"/>
          <w:numId w:val="3"/>
        </w:numPr>
        <w:shd w:val="clear" w:color="auto" w:fill="auto"/>
        <w:tabs>
          <w:tab w:val="left" w:pos="265"/>
        </w:tabs>
        <w:spacing w:before="0" w:after="0" w:line="125" w:lineRule="exact"/>
        <w:ind w:left="20"/>
      </w:pPr>
      <w:r>
        <w:t>B3 Blok Zemin kat, 3</w:t>
      </w:r>
    </w:p>
    <w:p w:rsidR="00A449B9" w:rsidRDefault="00BD7024">
      <w:pPr>
        <w:pStyle w:val="Gvdemetni0"/>
        <w:numPr>
          <w:ilvl w:val="0"/>
          <w:numId w:val="3"/>
        </w:numPr>
        <w:shd w:val="clear" w:color="auto" w:fill="auto"/>
        <w:tabs>
          <w:tab w:val="left" w:pos="265"/>
        </w:tabs>
        <w:spacing w:before="0" w:after="0" w:line="125" w:lineRule="exact"/>
        <w:ind w:left="20"/>
      </w:pPr>
      <w:r>
        <w:t>B3 Blok Zemin kat, 4</w:t>
      </w:r>
    </w:p>
    <w:p w:rsidR="00A449B9" w:rsidRDefault="00BD7024">
      <w:pPr>
        <w:pStyle w:val="Gvdemetni0"/>
        <w:numPr>
          <w:ilvl w:val="0"/>
          <w:numId w:val="3"/>
        </w:numPr>
        <w:shd w:val="clear" w:color="auto" w:fill="auto"/>
        <w:tabs>
          <w:tab w:val="left" w:pos="265"/>
        </w:tabs>
        <w:spacing w:before="0" w:after="0" w:line="125" w:lineRule="exact"/>
        <w:ind w:left="20"/>
      </w:pPr>
      <w:r>
        <w:t xml:space="preserve">B3 Blok </w:t>
      </w:r>
      <w:proofErr w:type="spellStart"/>
      <w:r>
        <w:t>l.kat</w:t>
      </w:r>
      <w:proofErr w:type="spellEnd"/>
      <w:r>
        <w:t xml:space="preserve">, 5 </w:t>
      </w:r>
      <w:proofErr w:type="spellStart"/>
      <w:r>
        <w:t>nolu</w:t>
      </w:r>
      <w:proofErr w:type="spellEnd"/>
    </w:p>
    <w:p w:rsidR="00A449B9" w:rsidRDefault="00BD7024">
      <w:pPr>
        <w:pStyle w:val="Gvdemetni0"/>
        <w:numPr>
          <w:ilvl w:val="0"/>
          <w:numId w:val="3"/>
        </w:numPr>
        <w:shd w:val="clear" w:color="auto" w:fill="auto"/>
        <w:tabs>
          <w:tab w:val="left" w:pos="265"/>
        </w:tabs>
        <w:spacing w:before="0" w:after="0" w:line="125" w:lineRule="exact"/>
        <w:ind w:left="20"/>
      </w:pPr>
      <w:r>
        <w:t xml:space="preserve">B3 Blok </w:t>
      </w:r>
      <w:proofErr w:type="spellStart"/>
      <w:r>
        <w:t>l.kat</w:t>
      </w:r>
      <w:proofErr w:type="spellEnd"/>
      <w:r>
        <w:t xml:space="preserve">, 6 </w:t>
      </w:r>
      <w:proofErr w:type="spellStart"/>
      <w:r>
        <w:t>nolu</w:t>
      </w:r>
      <w:proofErr w:type="spellEnd"/>
    </w:p>
    <w:p w:rsidR="00A449B9" w:rsidRDefault="00BD7024">
      <w:pPr>
        <w:pStyle w:val="Gvdemetni0"/>
        <w:numPr>
          <w:ilvl w:val="0"/>
          <w:numId w:val="3"/>
        </w:numPr>
        <w:shd w:val="clear" w:color="auto" w:fill="auto"/>
        <w:tabs>
          <w:tab w:val="left" w:pos="284"/>
        </w:tabs>
        <w:spacing w:before="0" w:after="0" w:line="125" w:lineRule="exact"/>
        <w:ind w:left="20" w:right="20"/>
      </w:pPr>
      <w:r>
        <w:t>B4 Blok Bodrum kat, 2 İ</w:t>
      </w:r>
      <w:proofErr w:type="gramStart"/>
      <w:r>
        <w:t>)</w:t>
      </w:r>
      <w:proofErr w:type="gramEnd"/>
      <w:r>
        <w:t xml:space="preserve"> B4 Blok Bodrum kat,</w:t>
      </w:r>
    </w:p>
    <w:p w:rsidR="00A449B9" w:rsidRDefault="00BD7024">
      <w:pPr>
        <w:pStyle w:val="Gvdemetni0"/>
        <w:numPr>
          <w:ilvl w:val="0"/>
          <w:numId w:val="4"/>
        </w:numPr>
        <w:shd w:val="clear" w:color="auto" w:fill="auto"/>
        <w:tabs>
          <w:tab w:val="left" w:pos="289"/>
        </w:tabs>
        <w:spacing w:before="0" w:after="0" w:line="125" w:lineRule="exact"/>
        <w:ind w:left="20"/>
      </w:pPr>
      <w:r>
        <w:t>B4 Blok Zemin kat, 3</w:t>
      </w:r>
    </w:p>
    <w:p w:rsidR="00A449B9" w:rsidRDefault="00BD7024">
      <w:pPr>
        <w:pStyle w:val="Gvdemetni0"/>
        <w:numPr>
          <w:ilvl w:val="0"/>
          <w:numId w:val="4"/>
        </w:numPr>
        <w:shd w:val="clear" w:color="auto" w:fill="auto"/>
        <w:tabs>
          <w:tab w:val="left" w:pos="284"/>
        </w:tabs>
        <w:spacing w:before="0" w:after="0" w:line="125" w:lineRule="exact"/>
        <w:ind w:left="20"/>
      </w:pPr>
      <w:r>
        <w:t>B4 Blok Zemin kat, 4</w:t>
      </w:r>
    </w:p>
    <w:p w:rsidR="00A449B9" w:rsidRDefault="00BD7024">
      <w:pPr>
        <w:pStyle w:val="Gvdemetni0"/>
        <w:numPr>
          <w:ilvl w:val="0"/>
          <w:numId w:val="4"/>
        </w:numPr>
        <w:shd w:val="clear" w:color="auto" w:fill="auto"/>
        <w:tabs>
          <w:tab w:val="left" w:pos="284"/>
        </w:tabs>
        <w:spacing w:before="0" w:after="0" w:line="125" w:lineRule="exact"/>
        <w:ind w:left="20"/>
      </w:pPr>
      <w:r>
        <w:t xml:space="preserve">B4 Blok </w:t>
      </w:r>
      <w:proofErr w:type="gramStart"/>
      <w:r>
        <w:t>1 .kat</w:t>
      </w:r>
      <w:proofErr w:type="gramEnd"/>
      <w:r>
        <w:t xml:space="preserve">, 5 </w:t>
      </w:r>
      <w:proofErr w:type="spellStart"/>
      <w:r>
        <w:t>nolu</w:t>
      </w:r>
      <w:proofErr w:type="spellEnd"/>
    </w:p>
    <w:p w:rsidR="00A449B9" w:rsidRDefault="00BD7024">
      <w:pPr>
        <w:pStyle w:val="Gvdemetni0"/>
        <w:numPr>
          <w:ilvl w:val="0"/>
          <w:numId w:val="4"/>
        </w:numPr>
        <w:shd w:val="clear" w:color="auto" w:fill="auto"/>
        <w:tabs>
          <w:tab w:val="left" w:pos="279"/>
        </w:tabs>
        <w:spacing w:before="0" w:after="0" w:line="125" w:lineRule="exact"/>
        <w:ind w:left="20"/>
      </w:pPr>
      <w:r>
        <w:t xml:space="preserve">B4 Blok </w:t>
      </w:r>
      <w:proofErr w:type="gramStart"/>
      <w:r>
        <w:t>t .kat</w:t>
      </w:r>
      <w:proofErr w:type="gramEnd"/>
      <w:r>
        <w:t xml:space="preserve">, 6 </w:t>
      </w:r>
      <w:proofErr w:type="spellStart"/>
      <w:r>
        <w:t>nolu</w:t>
      </w:r>
      <w:proofErr w:type="spellEnd"/>
    </w:p>
    <w:p w:rsidR="00A449B9" w:rsidRDefault="00BD7024">
      <w:pPr>
        <w:pStyle w:val="Gvdemetni0"/>
        <w:numPr>
          <w:ilvl w:val="0"/>
          <w:numId w:val="4"/>
        </w:numPr>
        <w:shd w:val="clear" w:color="auto" w:fill="auto"/>
        <w:tabs>
          <w:tab w:val="left" w:pos="284"/>
        </w:tabs>
        <w:spacing w:before="0" w:after="0" w:line="125" w:lineRule="exact"/>
        <w:ind w:left="20"/>
      </w:pPr>
      <w:r>
        <w:t>B5 Blok Bodrum kat,</w:t>
      </w:r>
    </w:p>
    <w:p w:rsidR="00A449B9" w:rsidRDefault="00BD7024">
      <w:pPr>
        <w:pStyle w:val="Gvdemetni0"/>
        <w:numPr>
          <w:ilvl w:val="0"/>
          <w:numId w:val="4"/>
        </w:numPr>
        <w:shd w:val="clear" w:color="auto" w:fill="auto"/>
        <w:tabs>
          <w:tab w:val="left" w:pos="284"/>
        </w:tabs>
        <w:spacing w:before="0" w:after="0" w:line="125" w:lineRule="exact"/>
        <w:ind w:left="20"/>
      </w:pPr>
      <w:r>
        <w:t>B5 Blok Bodrum kat,</w:t>
      </w:r>
    </w:p>
    <w:p w:rsidR="00A449B9" w:rsidRDefault="00BD7024">
      <w:pPr>
        <w:pStyle w:val="Gvdemetni0"/>
        <w:numPr>
          <w:ilvl w:val="0"/>
          <w:numId w:val="4"/>
        </w:numPr>
        <w:shd w:val="clear" w:color="auto" w:fill="auto"/>
        <w:tabs>
          <w:tab w:val="left" w:pos="284"/>
        </w:tabs>
        <w:spacing w:before="0" w:after="0" w:line="125" w:lineRule="exact"/>
        <w:ind w:left="20"/>
      </w:pPr>
      <w:r>
        <w:t>B5 Blok Zemin kat, 3</w:t>
      </w:r>
    </w:p>
    <w:p w:rsidR="00A449B9" w:rsidRDefault="00BD7024">
      <w:pPr>
        <w:pStyle w:val="Gvdemetni0"/>
        <w:numPr>
          <w:ilvl w:val="0"/>
          <w:numId w:val="4"/>
        </w:numPr>
        <w:shd w:val="clear" w:color="auto" w:fill="auto"/>
        <w:tabs>
          <w:tab w:val="left" w:pos="284"/>
        </w:tabs>
        <w:spacing w:before="0" w:after="0" w:line="125" w:lineRule="exact"/>
        <w:ind w:left="20"/>
      </w:pPr>
      <w:r>
        <w:t>B5 Blok Zemin kat, 4</w:t>
      </w:r>
    </w:p>
    <w:p w:rsidR="00A449B9" w:rsidRDefault="00BD7024">
      <w:pPr>
        <w:pStyle w:val="Gvdemetni0"/>
        <w:numPr>
          <w:ilvl w:val="0"/>
          <w:numId w:val="4"/>
        </w:numPr>
        <w:shd w:val="clear" w:color="auto" w:fill="auto"/>
        <w:tabs>
          <w:tab w:val="left" w:pos="279"/>
        </w:tabs>
        <w:spacing w:before="0" w:after="0" w:line="125" w:lineRule="exact"/>
        <w:ind w:left="20"/>
      </w:pPr>
      <w:r>
        <w:t xml:space="preserve">B5 Blok </w:t>
      </w:r>
      <w:proofErr w:type="spellStart"/>
      <w:r>
        <w:t>l.kat</w:t>
      </w:r>
      <w:proofErr w:type="spellEnd"/>
      <w:r>
        <w:t xml:space="preserve">, 5 </w:t>
      </w:r>
      <w:proofErr w:type="spellStart"/>
      <w:r>
        <w:t>nolu</w:t>
      </w:r>
      <w:proofErr w:type="spellEnd"/>
    </w:p>
    <w:p w:rsidR="00A449B9" w:rsidRDefault="00BD7024">
      <w:pPr>
        <w:pStyle w:val="Gvdemetni0"/>
        <w:numPr>
          <w:ilvl w:val="0"/>
          <w:numId w:val="4"/>
        </w:numPr>
        <w:shd w:val="clear" w:color="auto" w:fill="auto"/>
        <w:tabs>
          <w:tab w:val="left" w:pos="284"/>
        </w:tabs>
        <w:spacing w:before="0" w:after="0" w:line="125" w:lineRule="exact"/>
        <w:ind w:left="20"/>
      </w:pPr>
      <w:r>
        <w:t xml:space="preserve">B5 Blok </w:t>
      </w:r>
      <w:proofErr w:type="gramStart"/>
      <w:r>
        <w:t>l .kat</w:t>
      </w:r>
      <w:proofErr w:type="gramEnd"/>
      <w:r>
        <w:t xml:space="preserve">, 6 </w:t>
      </w:r>
      <w:proofErr w:type="spellStart"/>
      <w:r>
        <w:t>nolu</w:t>
      </w:r>
      <w:proofErr w:type="spellEnd"/>
    </w:p>
    <w:p w:rsidR="00A449B9" w:rsidRDefault="00BD7024">
      <w:pPr>
        <w:pStyle w:val="Gvdemetni0"/>
        <w:numPr>
          <w:ilvl w:val="0"/>
          <w:numId w:val="4"/>
        </w:numPr>
        <w:shd w:val="clear" w:color="auto" w:fill="auto"/>
        <w:tabs>
          <w:tab w:val="left" w:pos="279"/>
        </w:tabs>
        <w:spacing w:before="0" w:after="0" w:line="125" w:lineRule="exact"/>
        <w:ind w:left="20"/>
      </w:pPr>
      <w:proofErr w:type="spellStart"/>
      <w:r>
        <w:t>Cl</w:t>
      </w:r>
      <w:proofErr w:type="spellEnd"/>
      <w:r>
        <w:t xml:space="preserve"> Blok Zemin kat. I</w:t>
      </w:r>
    </w:p>
    <w:p w:rsidR="00A449B9" w:rsidRDefault="00BD7024">
      <w:pPr>
        <w:pStyle w:val="Gvdemetni0"/>
        <w:shd w:val="clear" w:color="auto" w:fill="auto"/>
        <w:spacing w:before="0" w:after="0" w:line="125" w:lineRule="exact"/>
        <w:ind w:left="20"/>
        <w:jc w:val="left"/>
      </w:pPr>
      <w:r>
        <w:t xml:space="preserve">1 </w:t>
      </w:r>
      <w:proofErr w:type="spellStart"/>
      <w:r>
        <w:t>nolu</w:t>
      </w:r>
      <w:proofErr w:type="spellEnd"/>
      <w:r>
        <w:t xml:space="preserve"> bağımsız bölüme</w:t>
      </w:r>
    </w:p>
    <w:p w:rsidR="00A449B9" w:rsidRDefault="00BD7024">
      <w:pPr>
        <w:pStyle w:val="Gvdemetni0"/>
        <w:numPr>
          <w:ilvl w:val="0"/>
          <w:numId w:val="5"/>
        </w:numPr>
        <w:shd w:val="clear" w:color="auto" w:fill="auto"/>
        <w:tabs>
          <w:tab w:val="left" w:pos="116"/>
        </w:tabs>
        <w:spacing w:before="0" w:after="0" w:line="125" w:lineRule="exact"/>
        <w:ind w:left="20"/>
        <w:jc w:val="left"/>
      </w:pPr>
      <w:proofErr w:type="spellStart"/>
      <w:r>
        <w:t>nolu</w:t>
      </w:r>
      <w:proofErr w:type="spellEnd"/>
      <w:r>
        <w:t xml:space="preserve"> bağımsız bölüme</w:t>
      </w:r>
    </w:p>
    <w:p w:rsidR="00A449B9" w:rsidRDefault="00BD7024">
      <w:pPr>
        <w:pStyle w:val="Gvdemetni0"/>
        <w:numPr>
          <w:ilvl w:val="0"/>
          <w:numId w:val="5"/>
        </w:numPr>
        <w:shd w:val="clear" w:color="auto" w:fill="auto"/>
        <w:tabs>
          <w:tab w:val="left" w:pos="130"/>
        </w:tabs>
        <w:spacing w:before="0" w:after="0" w:line="125" w:lineRule="exact"/>
        <w:ind w:left="20" w:right="60"/>
        <w:jc w:val="left"/>
      </w:pPr>
      <w:proofErr w:type="spellStart"/>
      <w:r>
        <w:t>nolu</w:t>
      </w:r>
      <w:proofErr w:type="spellEnd"/>
      <w:r>
        <w:t xml:space="preserve"> bağımsız bölüme </w:t>
      </w:r>
      <w:proofErr w:type="spellStart"/>
      <w:r>
        <w:t>nolu</w:t>
      </w:r>
      <w:proofErr w:type="spellEnd"/>
      <w:r>
        <w:t xml:space="preserve"> bağımsız bölüme </w:t>
      </w:r>
      <w:proofErr w:type="spellStart"/>
      <w:r>
        <w:t>nolu</w:t>
      </w:r>
      <w:proofErr w:type="spellEnd"/>
      <w:r>
        <w:t xml:space="preserve"> bağımsız bölüme bağımsız bölüme bağımsız bölüme</w:t>
      </w:r>
    </w:p>
    <w:p w:rsidR="00A449B9" w:rsidRDefault="00BD7024">
      <w:pPr>
        <w:pStyle w:val="Gvdemetni0"/>
        <w:numPr>
          <w:ilvl w:val="0"/>
          <w:numId w:val="6"/>
        </w:numPr>
        <w:shd w:val="clear" w:color="auto" w:fill="auto"/>
        <w:tabs>
          <w:tab w:val="left" w:pos="106"/>
        </w:tabs>
        <w:spacing w:before="0" w:after="0" w:line="125" w:lineRule="exact"/>
        <w:ind w:left="20"/>
        <w:jc w:val="left"/>
      </w:pPr>
      <w:proofErr w:type="spellStart"/>
      <w:r>
        <w:t>nolu</w:t>
      </w:r>
      <w:proofErr w:type="spellEnd"/>
      <w:r>
        <w:t xml:space="preserve"> bağımsız bölüme</w:t>
      </w:r>
    </w:p>
    <w:p w:rsidR="00A449B9" w:rsidRDefault="00BD7024">
      <w:pPr>
        <w:pStyle w:val="Gvdemetni0"/>
        <w:numPr>
          <w:ilvl w:val="0"/>
          <w:numId w:val="6"/>
        </w:numPr>
        <w:shd w:val="clear" w:color="auto" w:fill="auto"/>
        <w:tabs>
          <w:tab w:val="left" w:pos="135"/>
        </w:tabs>
        <w:spacing w:before="0" w:after="0" w:line="125" w:lineRule="exact"/>
        <w:ind w:left="20" w:right="60"/>
        <w:jc w:val="left"/>
      </w:pPr>
      <w:proofErr w:type="spellStart"/>
      <w:r>
        <w:t>nolu</w:t>
      </w:r>
      <w:proofErr w:type="spellEnd"/>
      <w:r>
        <w:t xml:space="preserve"> bağımsız bölüme </w:t>
      </w:r>
      <w:proofErr w:type="spellStart"/>
      <w:r>
        <w:t>nolu</w:t>
      </w:r>
      <w:proofErr w:type="spellEnd"/>
      <w:r>
        <w:t xml:space="preserve"> bağımsız bölüme </w:t>
      </w:r>
      <w:proofErr w:type="spellStart"/>
      <w:r>
        <w:t>nolu</w:t>
      </w:r>
      <w:proofErr w:type="spellEnd"/>
      <w:r>
        <w:t xml:space="preserve"> bağımsız bölüme bağımsız bölüme bağımsız bölüme</w:t>
      </w:r>
    </w:p>
    <w:p w:rsidR="00A449B9" w:rsidRDefault="00BD7024">
      <w:pPr>
        <w:pStyle w:val="Gvdemetni0"/>
        <w:numPr>
          <w:ilvl w:val="0"/>
          <w:numId w:val="7"/>
        </w:numPr>
        <w:shd w:val="clear" w:color="auto" w:fill="auto"/>
        <w:tabs>
          <w:tab w:val="left" w:pos="111"/>
        </w:tabs>
        <w:spacing w:before="0" w:after="0" w:line="125" w:lineRule="exact"/>
        <w:ind w:left="20"/>
        <w:jc w:val="left"/>
      </w:pPr>
      <w:proofErr w:type="spellStart"/>
      <w:r>
        <w:t>nolu</w:t>
      </w:r>
      <w:proofErr w:type="spellEnd"/>
      <w:r>
        <w:t xml:space="preserve"> bağımsız bölüme</w:t>
      </w:r>
    </w:p>
    <w:p w:rsidR="00A449B9" w:rsidRDefault="00BD7024">
      <w:pPr>
        <w:pStyle w:val="Gvdemetni0"/>
        <w:numPr>
          <w:ilvl w:val="0"/>
          <w:numId w:val="7"/>
        </w:numPr>
        <w:shd w:val="clear" w:color="auto" w:fill="auto"/>
        <w:tabs>
          <w:tab w:val="left" w:pos="135"/>
        </w:tabs>
        <w:spacing w:before="0" w:after="0" w:line="125" w:lineRule="exact"/>
        <w:ind w:left="20" w:right="60"/>
        <w:jc w:val="left"/>
      </w:pPr>
      <w:proofErr w:type="spellStart"/>
      <w:r>
        <w:t>nolu</w:t>
      </w:r>
      <w:proofErr w:type="spellEnd"/>
      <w:r>
        <w:t xml:space="preserve"> bağımsız bölüme </w:t>
      </w:r>
      <w:proofErr w:type="spellStart"/>
      <w:r>
        <w:t>nolu</w:t>
      </w:r>
      <w:proofErr w:type="spellEnd"/>
      <w:r>
        <w:t xml:space="preserve"> bağımsız bölüme </w:t>
      </w:r>
      <w:proofErr w:type="spellStart"/>
      <w:r>
        <w:t>nolu</w:t>
      </w:r>
      <w:proofErr w:type="spellEnd"/>
      <w:r>
        <w:t xml:space="preserve"> bağımsız bölüme bağımsız bölüme bağımsız bölüme</w:t>
      </w:r>
    </w:p>
    <w:p w:rsidR="00A449B9" w:rsidRDefault="00BD7024">
      <w:pPr>
        <w:pStyle w:val="Gvdemetni0"/>
        <w:numPr>
          <w:ilvl w:val="0"/>
          <w:numId w:val="8"/>
        </w:numPr>
        <w:shd w:val="clear" w:color="auto" w:fill="auto"/>
        <w:tabs>
          <w:tab w:val="left" w:pos="111"/>
        </w:tabs>
        <w:spacing w:before="0" w:after="0" w:line="125" w:lineRule="exact"/>
        <w:ind w:left="20"/>
        <w:jc w:val="left"/>
      </w:pPr>
      <w:proofErr w:type="spellStart"/>
      <w:r>
        <w:t>nolu</w:t>
      </w:r>
      <w:proofErr w:type="spellEnd"/>
      <w:r>
        <w:t xml:space="preserve"> bağımsız bölüme</w:t>
      </w:r>
    </w:p>
    <w:p w:rsidR="00A449B9" w:rsidRDefault="00BD7024">
      <w:pPr>
        <w:pStyle w:val="Gvdemetni0"/>
        <w:numPr>
          <w:ilvl w:val="0"/>
          <w:numId w:val="8"/>
        </w:numPr>
        <w:shd w:val="clear" w:color="auto" w:fill="auto"/>
        <w:tabs>
          <w:tab w:val="left" w:pos="130"/>
        </w:tabs>
        <w:spacing w:before="0" w:after="0" w:line="125" w:lineRule="exact"/>
        <w:ind w:left="20" w:right="60"/>
        <w:jc w:val="left"/>
      </w:pPr>
      <w:proofErr w:type="spellStart"/>
      <w:r>
        <w:t>nolu</w:t>
      </w:r>
      <w:proofErr w:type="spellEnd"/>
      <w:r>
        <w:t xml:space="preserve"> bağımsız bölüme </w:t>
      </w:r>
      <w:proofErr w:type="spellStart"/>
      <w:r>
        <w:t>noîu</w:t>
      </w:r>
      <w:proofErr w:type="spellEnd"/>
      <w:r>
        <w:t xml:space="preserve"> bağımsız bölüme </w:t>
      </w:r>
      <w:proofErr w:type="spellStart"/>
      <w:r>
        <w:t>nolu</w:t>
      </w:r>
      <w:proofErr w:type="spellEnd"/>
      <w:r>
        <w:t xml:space="preserve"> bağımsız bölüme bağımsız bölüme bağımsız bölüme</w:t>
      </w:r>
    </w:p>
    <w:p w:rsidR="00A449B9" w:rsidRDefault="00BD7024">
      <w:pPr>
        <w:pStyle w:val="Gvdemetni0"/>
        <w:numPr>
          <w:ilvl w:val="0"/>
          <w:numId w:val="9"/>
        </w:numPr>
        <w:shd w:val="clear" w:color="auto" w:fill="auto"/>
        <w:tabs>
          <w:tab w:val="left" w:pos="116"/>
        </w:tabs>
        <w:spacing w:before="0" w:after="0" w:line="125" w:lineRule="exact"/>
        <w:ind w:left="20"/>
        <w:jc w:val="left"/>
      </w:pPr>
      <w:proofErr w:type="spellStart"/>
      <w:r>
        <w:t>nolu</w:t>
      </w:r>
      <w:proofErr w:type="spellEnd"/>
      <w:r>
        <w:t xml:space="preserve"> bağımsız bölüme</w:t>
      </w:r>
    </w:p>
    <w:p w:rsidR="00A449B9" w:rsidRDefault="00BD7024">
      <w:pPr>
        <w:pStyle w:val="Gvdemetni0"/>
        <w:numPr>
          <w:ilvl w:val="0"/>
          <w:numId w:val="9"/>
        </w:numPr>
        <w:shd w:val="clear" w:color="auto" w:fill="auto"/>
        <w:tabs>
          <w:tab w:val="left" w:pos="135"/>
        </w:tabs>
        <w:spacing w:before="0" w:after="0" w:line="125" w:lineRule="exact"/>
        <w:ind w:left="20" w:right="60"/>
        <w:jc w:val="left"/>
      </w:pPr>
      <w:proofErr w:type="spellStart"/>
      <w:r>
        <w:t>nolu</w:t>
      </w:r>
      <w:proofErr w:type="spellEnd"/>
      <w:r>
        <w:t xml:space="preserve"> bağımsız bölüme </w:t>
      </w:r>
      <w:proofErr w:type="spellStart"/>
      <w:r>
        <w:t>nolu</w:t>
      </w:r>
      <w:proofErr w:type="spellEnd"/>
      <w:r>
        <w:t xml:space="preserve"> bağımsız bölüme </w:t>
      </w:r>
      <w:proofErr w:type="spellStart"/>
      <w:r>
        <w:t>nolu</w:t>
      </w:r>
      <w:proofErr w:type="spellEnd"/>
      <w:r>
        <w:t xml:space="preserve"> bağımsız bölüme bağımsız bölüme bağımsız bölüme</w:t>
      </w:r>
    </w:p>
    <w:p w:rsidR="00A449B9" w:rsidRDefault="00BD7024">
      <w:pPr>
        <w:pStyle w:val="Gvdemetni0"/>
        <w:shd w:val="clear" w:color="auto" w:fill="auto"/>
        <w:spacing w:before="0" w:after="0" w:line="125" w:lineRule="exact"/>
        <w:ind w:left="80" w:right="80"/>
      </w:pPr>
      <w:r>
        <w:t>09.00-09.05 arasında 09.10 09.15 arasında 09.20 09.25 arasında 09.30 — 09.35 arasında 09.40 09.45 arasında</w:t>
      </w:r>
    </w:p>
    <w:p w:rsidR="00A449B9" w:rsidRDefault="00BD7024">
      <w:pPr>
        <w:pStyle w:val="Gvdemetni0"/>
        <w:numPr>
          <w:ilvl w:val="0"/>
          <w:numId w:val="10"/>
        </w:numPr>
        <w:shd w:val="clear" w:color="auto" w:fill="auto"/>
        <w:tabs>
          <w:tab w:val="left" w:pos="450"/>
        </w:tabs>
        <w:spacing w:before="0" w:after="0" w:line="125" w:lineRule="exact"/>
        <w:ind w:left="80" w:right="80"/>
      </w:pPr>
      <w:r>
        <w:t>~ 09.55 arasında 10.00— 10.05 arasında 10.10 - 10.15 arasında</w:t>
      </w:r>
    </w:p>
    <w:p w:rsidR="00A449B9" w:rsidRDefault="00BD7024">
      <w:pPr>
        <w:pStyle w:val="Gvdemetni0"/>
        <w:numPr>
          <w:ilvl w:val="0"/>
          <w:numId w:val="11"/>
        </w:numPr>
        <w:shd w:val="clear" w:color="auto" w:fill="auto"/>
        <w:tabs>
          <w:tab w:val="left" w:pos="430"/>
        </w:tabs>
        <w:spacing w:before="0" w:after="0" w:line="125" w:lineRule="exact"/>
        <w:ind w:left="80"/>
      </w:pPr>
      <w:r>
        <w:t>— 10.25 arasında</w:t>
      </w:r>
    </w:p>
    <w:p w:rsidR="00A449B9" w:rsidRDefault="00BD7024">
      <w:pPr>
        <w:pStyle w:val="Gvdemetni0"/>
        <w:numPr>
          <w:ilvl w:val="0"/>
          <w:numId w:val="12"/>
        </w:numPr>
        <w:shd w:val="clear" w:color="auto" w:fill="auto"/>
        <w:tabs>
          <w:tab w:val="left" w:pos="430"/>
        </w:tabs>
        <w:spacing w:before="0" w:after="0" w:line="125" w:lineRule="exact"/>
        <w:ind w:left="80" w:right="80"/>
      </w:pPr>
      <w:r>
        <w:t>- 10.35 arasında 10.40- 10.45 arasında</w:t>
      </w:r>
    </w:p>
    <w:p w:rsidR="00A449B9" w:rsidRDefault="00BD7024">
      <w:pPr>
        <w:pStyle w:val="Gvdemetni0"/>
        <w:numPr>
          <w:ilvl w:val="0"/>
          <w:numId w:val="13"/>
        </w:numPr>
        <w:shd w:val="clear" w:color="auto" w:fill="auto"/>
        <w:tabs>
          <w:tab w:val="left" w:pos="430"/>
        </w:tabs>
        <w:spacing w:before="0" w:after="0" w:line="125" w:lineRule="exact"/>
        <w:ind w:left="80"/>
      </w:pPr>
      <w:r>
        <w:t>— 10.55 arasında</w:t>
      </w:r>
    </w:p>
    <w:p w:rsidR="00A449B9" w:rsidRDefault="00BD7024">
      <w:pPr>
        <w:pStyle w:val="Gvdemetni0"/>
        <w:numPr>
          <w:ilvl w:val="0"/>
          <w:numId w:val="14"/>
        </w:numPr>
        <w:shd w:val="clear" w:color="auto" w:fill="auto"/>
        <w:tabs>
          <w:tab w:val="left" w:pos="426"/>
        </w:tabs>
        <w:spacing w:before="0" w:after="0" w:line="125" w:lineRule="exact"/>
        <w:ind w:left="80" w:right="80"/>
      </w:pPr>
      <w:r>
        <w:lastRenderedPageBreak/>
        <w:t>- 11.05 arasında Iİ.10 — 11.İ5 arasında</w:t>
      </w:r>
    </w:p>
    <w:p w:rsidR="00A449B9" w:rsidRDefault="00BD7024">
      <w:pPr>
        <w:pStyle w:val="Gvdemetni0"/>
        <w:numPr>
          <w:ilvl w:val="0"/>
          <w:numId w:val="15"/>
        </w:numPr>
        <w:shd w:val="clear" w:color="auto" w:fill="auto"/>
        <w:tabs>
          <w:tab w:val="left" w:pos="421"/>
        </w:tabs>
        <w:spacing w:before="0" w:after="0" w:line="125" w:lineRule="exact"/>
        <w:ind w:left="80"/>
      </w:pPr>
      <w:r>
        <w:t>— 1 1.25 arasında</w:t>
      </w:r>
    </w:p>
    <w:p w:rsidR="00A449B9" w:rsidRDefault="00BD7024">
      <w:pPr>
        <w:pStyle w:val="Gvdemetni0"/>
        <w:numPr>
          <w:ilvl w:val="0"/>
          <w:numId w:val="16"/>
        </w:numPr>
        <w:shd w:val="clear" w:color="auto" w:fill="auto"/>
        <w:tabs>
          <w:tab w:val="left" w:pos="426"/>
        </w:tabs>
        <w:spacing w:before="0" w:after="0" w:line="125" w:lineRule="exact"/>
        <w:ind w:left="80" w:right="80"/>
      </w:pPr>
      <w:r>
        <w:t>— 11.35 arasında 11.40 — 1 1.45 arasında 1 1.50- 11.55 arasında</w:t>
      </w:r>
    </w:p>
    <w:p w:rsidR="003634B8" w:rsidRDefault="00BD7024">
      <w:pPr>
        <w:pStyle w:val="Gvdemetni0"/>
        <w:numPr>
          <w:ilvl w:val="0"/>
          <w:numId w:val="17"/>
        </w:numPr>
        <w:shd w:val="clear" w:color="auto" w:fill="auto"/>
        <w:tabs>
          <w:tab w:val="left" w:pos="435"/>
        </w:tabs>
        <w:spacing w:before="0" w:after="0" w:line="125" w:lineRule="exact"/>
        <w:ind w:left="80" w:right="80"/>
      </w:pPr>
      <w:r>
        <w:t xml:space="preserve">— 12.05 </w:t>
      </w:r>
    </w:p>
    <w:p w:rsidR="003634B8" w:rsidRDefault="003634B8">
      <w:pPr>
        <w:pStyle w:val="Gvdemetni0"/>
        <w:numPr>
          <w:ilvl w:val="0"/>
          <w:numId w:val="17"/>
        </w:numPr>
        <w:shd w:val="clear" w:color="auto" w:fill="auto"/>
        <w:tabs>
          <w:tab w:val="left" w:pos="435"/>
        </w:tabs>
        <w:spacing w:before="0" w:after="0" w:line="125" w:lineRule="exact"/>
        <w:ind w:left="80" w:right="80"/>
      </w:pPr>
    </w:p>
    <w:p w:rsidR="003634B8" w:rsidRDefault="003634B8">
      <w:pPr>
        <w:pStyle w:val="Gvdemetni0"/>
        <w:numPr>
          <w:ilvl w:val="0"/>
          <w:numId w:val="17"/>
        </w:numPr>
        <w:shd w:val="clear" w:color="auto" w:fill="auto"/>
        <w:tabs>
          <w:tab w:val="left" w:pos="435"/>
        </w:tabs>
        <w:spacing w:before="0" w:after="0" w:line="125" w:lineRule="exact"/>
        <w:ind w:left="80" w:right="80"/>
      </w:pPr>
    </w:p>
    <w:p w:rsidR="00A449B9" w:rsidRDefault="00BD7024" w:rsidP="003634B8">
      <w:pPr>
        <w:pStyle w:val="Gvdemetni0"/>
        <w:shd w:val="clear" w:color="auto" w:fill="auto"/>
        <w:tabs>
          <w:tab w:val="left" w:pos="435"/>
        </w:tabs>
        <w:spacing w:before="0" w:after="0" w:line="125" w:lineRule="exact"/>
        <w:ind w:left="80" w:right="80"/>
      </w:pPr>
      <w:proofErr w:type="gramStart"/>
      <w:r>
        <w:t>arasında</w:t>
      </w:r>
      <w:proofErr w:type="gramEnd"/>
      <w:r>
        <w:t xml:space="preserve"> 13.15— 13.20 arasında</w:t>
      </w:r>
    </w:p>
    <w:p w:rsidR="00A449B9" w:rsidRDefault="00BD7024">
      <w:pPr>
        <w:pStyle w:val="Gvdemetni0"/>
        <w:numPr>
          <w:ilvl w:val="0"/>
          <w:numId w:val="18"/>
        </w:numPr>
        <w:shd w:val="clear" w:color="auto" w:fill="auto"/>
        <w:tabs>
          <w:tab w:val="left" w:pos="426"/>
        </w:tabs>
        <w:spacing w:before="0" w:after="0" w:line="125" w:lineRule="exact"/>
        <w:ind w:left="80"/>
      </w:pPr>
      <w:r>
        <w:t>— 13.30 arasında</w:t>
      </w:r>
    </w:p>
    <w:p w:rsidR="00A449B9" w:rsidRDefault="00BD7024">
      <w:pPr>
        <w:pStyle w:val="Gvdemetni0"/>
        <w:numPr>
          <w:ilvl w:val="0"/>
          <w:numId w:val="19"/>
        </w:numPr>
        <w:shd w:val="clear" w:color="auto" w:fill="auto"/>
        <w:tabs>
          <w:tab w:val="left" w:pos="570"/>
        </w:tabs>
        <w:spacing w:before="0" w:after="0" w:line="125" w:lineRule="exact"/>
        <w:ind w:left="80" w:right="80"/>
      </w:pPr>
      <w:r>
        <w:t>13.40 arasında 13.45- 13.50 arasında 13.55 — 14,00 arasında</w:t>
      </w:r>
    </w:p>
    <w:p w:rsidR="00A449B9" w:rsidRDefault="00BD7024">
      <w:pPr>
        <w:pStyle w:val="Gvdemetni0"/>
        <w:numPr>
          <w:ilvl w:val="0"/>
          <w:numId w:val="20"/>
        </w:numPr>
        <w:shd w:val="clear" w:color="auto" w:fill="auto"/>
        <w:tabs>
          <w:tab w:val="left" w:pos="430"/>
        </w:tabs>
        <w:spacing w:before="0" w:after="0" w:line="125" w:lineRule="exact"/>
        <w:ind w:left="80" w:right="80"/>
      </w:pPr>
      <w:r>
        <w:t>— 14.10 arasında 14.15 — 14.20 arasında</w:t>
      </w:r>
    </w:p>
    <w:p w:rsidR="00A449B9" w:rsidRDefault="00BD7024">
      <w:pPr>
        <w:pStyle w:val="Gvdemetni0"/>
        <w:numPr>
          <w:ilvl w:val="0"/>
          <w:numId w:val="21"/>
        </w:numPr>
        <w:shd w:val="clear" w:color="auto" w:fill="auto"/>
        <w:tabs>
          <w:tab w:val="left" w:pos="430"/>
        </w:tabs>
        <w:spacing w:before="0" w:after="0" w:line="125" w:lineRule="exact"/>
        <w:ind w:left="80"/>
      </w:pPr>
      <w:r>
        <w:t>— 14.30 arasında</w:t>
      </w:r>
    </w:p>
    <w:p w:rsidR="00A449B9" w:rsidRDefault="00BD7024">
      <w:pPr>
        <w:pStyle w:val="Gvdemetni0"/>
        <w:numPr>
          <w:ilvl w:val="0"/>
          <w:numId w:val="22"/>
        </w:numPr>
        <w:shd w:val="clear" w:color="auto" w:fill="auto"/>
        <w:tabs>
          <w:tab w:val="left" w:pos="531"/>
        </w:tabs>
        <w:spacing w:before="0" w:after="0" w:line="125" w:lineRule="exact"/>
        <w:ind w:left="80" w:right="80"/>
      </w:pPr>
      <w:r>
        <w:t>14,40 arasında Î4.45— 14.50 arasında 14.55—15,00 arasında</w:t>
      </w:r>
    </w:p>
    <w:p w:rsidR="00A449B9" w:rsidRDefault="00BD7024">
      <w:pPr>
        <w:pStyle w:val="Gvdemetni0"/>
        <w:numPr>
          <w:ilvl w:val="0"/>
          <w:numId w:val="23"/>
        </w:numPr>
        <w:shd w:val="clear" w:color="auto" w:fill="auto"/>
        <w:tabs>
          <w:tab w:val="left" w:pos="426"/>
        </w:tabs>
        <w:spacing w:before="0" w:after="0" w:line="125" w:lineRule="exact"/>
        <w:ind w:left="80"/>
      </w:pPr>
      <w:r>
        <w:t>— 15.10 arasında</w:t>
      </w: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0"/>
        <w:shd w:val="clear" w:color="auto" w:fill="auto"/>
        <w:tabs>
          <w:tab w:val="left" w:pos="426"/>
        </w:tabs>
        <w:spacing w:before="0" w:after="0" w:line="125" w:lineRule="exact"/>
      </w:pPr>
    </w:p>
    <w:p w:rsidR="003634B8" w:rsidRDefault="003634B8" w:rsidP="003634B8">
      <w:pPr>
        <w:pStyle w:val="Gvdemetni20"/>
        <w:shd w:val="clear" w:color="auto" w:fill="auto"/>
        <w:ind w:left="40"/>
      </w:pPr>
      <w:proofErr w:type="gramStart"/>
      <w:r>
        <w:rPr>
          <w:rStyle w:val="Gvdemetni2talik"/>
          <w:rFonts w:eastAsia="Verdana"/>
          <w:vertAlign w:val="subscript"/>
        </w:rPr>
        <w:t>f</w:t>
      </w:r>
      <w:proofErr w:type="gramEnd"/>
      <w:r>
        <w:t xml:space="preserve"> v,« </w:t>
      </w:r>
      <w:proofErr w:type="spellStart"/>
      <w:r>
        <w:t>cıo</w:t>
      </w:r>
      <w:proofErr w:type="spellEnd"/>
      <w:r>
        <w:t xml:space="preserve">». </w:t>
      </w:r>
      <w:proofErr w:type="gramStart"/>
      <w:r>
        <w:t>«</w:t>
      </w:r>
      <w:proofErr w:type="gramEnd"/>
      <w:r>
        <w:t xml:space="preserve">mm Kat, ^ </w:t>
      </w:r>
      <w:proofErr w:type="spellStart"/>
      <w:r>
        <w:t>nomöâgımsız</w:t>
      </w:r>
      <w:proofErr w:type="spellEnd"/>
      <w:r>
        <w:t xml:space="preserve"> bölüme</w:t>
      </w:r>
    </w:p>
    <w:p w:rsidR="003634B8" w:rsidRDefault="003634B8" w:rsidP="003634B8">
      <w:pPr>
        <w:pStyle w:val="Gvdemetni0"/>
        <w:numPr>
          <w:ilvl w:val="0"/>
          <w:numId w:val="35"/>
        </w:numPr>
        <w:shd w:val="clear" w:color="auto" w:fill="auto"/>
        <w:tabs>
          <w:tab w:val="left" w:pos="299"/>
        </w:tabs>
        <w:spacing w:before="0" w:after="0" w:line="125" w:lineRule="exact"/>
        <w:ind w:left="40"/>
      </w:pPr>
      <w:r>
        <w:pict>
          <v:shape id="_x0000_s1028" type="#_x0000_t202" style="position:absolute;left:0;text-align:left;margin-left:183.5pt;margin-top:3.65pt;width:78.15pt;height:109.7pt;z-index:-251656192;mso-wrap-distance-left:17.7pt;mso-wrap-distance-right:5pt;mso-wrap-distance-bottom:4.05pt;mso-position-horizontal-relative:margin;mso-position-vertical-relative:margin" filled="f" stroked="f">
            <v:textbox style="mso-fit-shape-to-text:t" inset="0,0,0,0">
              <w:txbxContent>
                <w:p w:rsidR="003634B8" w:rsidRDefault="003634B8" w:rsidP="003634B8">
                  <w:pPr>
                    <w:pStyle w:val="Gvdemetni0"/>
                    <w:shd w:val="clear" w:color="auto" w:fill="auto"/>
                    <w:ind w:left="140" w:right="140"/>
                  </w:pPr>
                  <w:proofErr w:type="gramStart"/>
                  <w:r>
                    <w:rPr>
                      <w:rStyle w:val="GvdemetniExact"/>
                      <w:rFonts w:eastAsia="Bookman Old Style"/>
                      <w:spacing w:val="0"/>
                    </w:rPr>
                    <w:t>î</w:t>
                  </w:r>
                  <w:proofErr w:type="gramEnd"/>
                  <w:r>
                    <w:rPr>
                      <w:rStyle w:val="GvdemetniExact"/>
                      <w:rFonts w:eastAsia="Bookman Old Style"/>
                      <w:spacing w:val="0"/>
                    </w:rPr>
                    <w:t xml:space="preserve"> 5.25 15.30 arasında 15.35 ~ 15.40 arasında</w:t>
                  </w:r>
                </w:p>
                <w:p w:rsidR="003634B8" w:rsidRDefault="003634B8" w:rsidP="003634B8">
                  <w:pPr>
                    <w:pStyle w:val="Gvdemetni0"/>
                    <w:numPr>
                      <w:ilvl w:val="0"/>
                      <w:numId w:val="24"/>
                    </w:numPr>
                    <w:shd w:val="clear" w:color="auto" w:fill="auto"/>
                    <w:tabs>
                      <w:tab w:val="left" w:pos="586"/>
                    </w:tabs>
                    <w:spacing w:before="0" w:after="0" w:line="125" w:lineRule="exact"/>
                    <w:ind w:left="140"/>
                  </w:pPr>
                  <w:r>
                    <w:rPr>
                      <w:rStyle w:val="GvdemetniExact"/>
                      <w:rFonts w:eastAsia="Bookman Old Style"/>
                      <w:spacing w:val="0"/>
                    </w:rPr>
                    <w:t>15.50 arasında</w:t>
                  </w:r>
                </w:p>
                <w:p w:rsidR="003634B8" w:rsidRDefault="003634B8" w:rsidP="003634B8">
                  <w:pPr>
                    <w:pStyle w:val="Gvdemetni0"/>
                    <w:numPr>
                      <w:ilvl w:val="0"/>
                      <w:numId w:val="25"/>
                    </w:numPr>
                    <w:shd w:val="clear" w:color="auto" w:fill="auto"/>
                    <w:tabs>
                      <w:tab w:val="left" w:pos="481"/>
                    </w:tabs>
                    <w:spacing w:before="0" w:after="0" w:line="125" w:lineRule="exact"/>
                    <w:ind w:left="140"/>
                  </w:pPr>
                  <w:r>
                    <w:rPr>
                      <w:rStyle w:val="GvdemetniExact"/>
                      <w:rFonts w:eastAsia="Bookman Old Style"/>
                      <w:spacing w:val="0"/>
                    </w:rPr>
                    <w:t>— 16.00 arasında</w:t>
                  </w:r>
                </w:p>
                <w:p w:rsidR="003634B8" w:rsidRDefault="003634B8" w:rsidP="003634B8">
                  <w:pPr>
                    <w:pStyle w:val="Gvdemetni0"/>
                    <w:numPr>
                      <w:ilvl w:val="0"/>
                      <w:numId w:val="26"/>
                    </w:numPr>
                    <w:shd w:val="clear" w:color="auto" w:fill="auto"/>
                    <w:tabs>
                      <w:tab w:val="left" w:pos="490"/>
                    </w:tabs>
                    <w:spacing w:before="0" w:after="0" w:line="125" w:lineRule="exact"/>
                    <w:ind w:left="140"/>
                  </w:pPr>
                  <w:r>
                    <w:rPr>
                      <w:rStyle w:val="GvdemetniExact"/>
                      <w:rFonts w:eastAsia="Bookman Old Style"/>
                      <w:spacing w:val="0"/>
                    </w:rPr>
                    <w:t>— 16.10 arasında</w:t>
                  </w:r>
                </w:p>
                <w:p w:rsidR="003634B8" w:rsidRDefault="003634B8" w:rsidP="003634B8">
                  <w:pPr>
                    <w:pStyle w:val="Gvdemetni0"/>
                    <w:numPr>
                      <w:ilvl w:val="0"/>
                      <w:numId w:val="27"/>
                    </w:numPr>
                    <w:shd w:val="clear" w:color="auto" w:fill="auto"/>
                    <w:tabs>
                      <w:tab w:val="left" w:pos="615"/>
                    </w:tabs>
                    <w:spacing w:before="0" w:after="0" w:line="125" w:lineRule="exact"/>
                    <w:ind w:left="140"/>
                  </w:pPr>
                  <w:r>
                    <w:rPr>
                      <w:rStyle w:val="GvdemetniExact"/>
                      <w:rFonts w:eastAsia="Bookman Old Style"/>
                      <w:spacing w:val="0"/>
                    </w:rPr>
                    <w:t>16.20 arasında</w:t>
                  </w:r>
                </w:p>
                <w:p w:rsidR="003634B8" w:rsidRDefault="003634B8" w:rsidP="003634B8">
                  <w:pPr>
                    <w:pStyle w:val="Gvdemetni0"/>
                    <w:numPr>
                      <w:ilvl w:val="0"/>
                      <w:numId w:val="28"/>
                    </w:numPr>
                    <w:shd w:val="clear" w:color="auto" w:fill="auto"/>
                    <w:tabs>
                      <w:tab w:val="left" w:pos="490"/>
                    </w:tabs>
                    <w:spacing w:before="0" w:after="0" w:line="125" w:lineRule="exact"/>
                    <w:ind w:left="140" w:right="140"/>
                  </w:pPr>
                  <w:r>
                    <w:rPr>
                      <w:rStyle w:val="GvdemetniExact"/>
                      <w:rFonts w:eastAsia="Bookman Old Style"/>
                      <w:spacing w:val="0"/>
                    </w:rPr>
                    <w:t>“16.30 arasında 16.35“ 16.40 arasında</w:t>
                  </w:r>
                </w:p>
                <w:p w:rsidR="003634B8" w:rsidRDefault="003634B8" w:rsidP="003634B8">
                  <w:pPr>
                    <w:pStyle w:val="Gvdemetni0"/>
                    <w:numPr>
                      <w:ilvl w:val="0"/>
                      <w:numId w:val="29"/>
                    </w:numPr>
                    <w:shd w:val="clear" w:color="auto" w:fill="auto"/>
                    <w:tabs>
                      <w:tab w:val="left" w:pos="586"/>
                    </w:tabs>
                    <w:spacing w:before="0" w:after="0" w:line="125" w:lineRule="exact"/>
                    <w:ind w:left="140"/>
                  </w:pPr>
                  <w:r>
                    <w:rPr>
                      <w:rStyle w:val="GvdemetniExact"/>
                      <w:rFonts w:eastAsia="Bookman Old Style"/>
                      <w:spacing w:val="0"/>
                    </w:rPr>
                    <w:t>16.50 arasında</w:t>
                  </w:r>
                </w:p>
                <w:p w:rsidR="003634B8" w:rsidRDefault="003634B8" w:rsidP="003634B8">
                  <w:pPr>
                    <w:pStyle w:val="Gvdemetni0"/>
                    <w:numPr>
                      <w:ilvl w:val="0"/>
                      <w:numId w:val="30"/>
                    </w:numPr>
                    <w:shd w:val="clear" w:color="auto" w:fill="auto"/>
                    <w:tabs>
                      <w:tab w:val="left" w:pos="476"/>
                    </w:tabs>
                    <w:spacing w:before="0" w:after="0" w:line="125" w:lineRule="exact"/>
                    <w:ind w:left="140"/>
                  </w:pPr>
                  <w:r>
                    <w:rPr>
                      <w:rStyle w:val="GvdemetniExact"/>
                      <w:rFonts w:eastAsia="Bookman Old Style"/>
                      <w:spacing w:val="0"/>
                    </w:rPr>
                    <w:t>—17.00 arasında</w:t>
                  </w:r>
                </w:p>
                <w:p w:rsidR="003634B8" w:rsidRDefault="003634B8" w:rsidP="003634B8">
                  <w:pPr>
                    <w:pStyle w:val="Gvdemetni0"/>
                    <w:numPr>
                      <w:ilvl w:val="0"/>
                      <w:numId w:val="31"/>
                    </w:numPr>
                    <w:shd w:val="clear" w:color="auto" w:fill="auto"/>
                    <w:tabs>
                      <w:tab w:val="left" w:pos="486"/>
                    </w:tabs>
                    <w:spacing w:before="0" w:after="0" w:line="125" w:lineRule="exact"/>
                    <w:ind w:left="140"/>
                  </w:pPr>
                  <w:r>
                    <w:rPr>
                      <w:rStyle w:val="GvdemetniExact"/>
                      <w:rFonts w:eastAsia="Bookman Old Style"/>
                      <w:spacing w:val="0"/>
                    </w:rPr>
                    <w:t>—17.10 arasında</w:t>
                  </w:r>
                </w:p>
                <w:p w:rsidR="003634B8" w:rsidRDefault="003634B8" w:rsidP="003634B8">
                  <w:pPr>
                    <w:pStyle w:val="Gvdemetni0"/>
                    <w:numPr>
                      <w:ilvl w:val="0"/>
                      <w:numId w:val="32"/>
                    </w:numPr>
                    <w:shd w:val="clear" w:color="auto" w:fill="auto"/>
                    <w:tabs>
                      <w:tab w:val="left" w:pos="615"/>
                    </w:tabs>
                    <w:spacing w:before="0" w:after="0" w:line="125" w:lineRule="exact"/>
                    <w:ind w:left="140"/>
                  </w:pPr>
                  <w:r>
                    <w:rPr>
                      <w:rStyle w:val="GvdemetniExact"/>
                      <w:rFonts w:eastAsia="Bookman Old Style"/>
                      <w:spacing w:val="0"/>
                    </w:rPr>
                    <w:t>17.20 arasında</w:t>
                  </w:r>
                </w:p>
                <w:p w:rsidR="003634B8" w:rsidRDefault="003634B8" w:rsidP="003634B8">
                  <w:pPr>
                    <w:pStyle w:val="Gvdemetni0"/>
                    <w:numPr>
                      <w:ilvl w:val="0"/>
                      <w:numId w:val="33"/>
                    </w:numPr>
                    <w:shd w:val="clear" w:color="auto" w:fill="auto"/>
                    <w:tabs>
                      <w:tab w:val="left" w:pos="510"/>
                    </w:tabs>
                    <w:spacing w:before="0" w:after="0" w:line="125" w:lineRule="exact"/>
                    <w:ind w:left="140" w:right="140"/>
                  </w:pPr>
                  <w:r>
                    <w:rPr>
                      <w:rStyle w:val="GvdemetniExact"/>
                      <w:rFonts w:eastAsia="Bookman Old Style"/>
                      <w:spacing w:val="0"/>
                    </w:rPr>
                    <w:t>— 17.30 arasında 17.35— 17.40 arasında</w:t>
                  </w:r>
                </w:p>
                <w:p w:rsidR="003634B8" w:rsidRDefault="003634B8" w:rsidP="003634B8">
                  <w:pPr>
                    <w:pStyle w:val="Gvdemetni0"/>
                    <w:numPr>
                      <w:ilvl w:val="0"/>
                      <w:numId w:val="34"/>
                    </w:numPr>
                    <w:shd w:val="clear" w:color="auto" w:fill="auto"/>
                    <w:tabs>
                      <w:tab w:val="left" w:pos="634"/>
                    </w:tabs>
                    <w:spacing w:before="0" w:after="0" w:line="125" w:lineRule="exact"/>
                    <w:ind w:left="140" w:right="140"/>
                  </w:pPr>
                  <w:r>
                    <w:rPr>
                      <w:rStyle w:val="GvdemetniExact"/>
                      <w:rFonts w:eastAsia="Bookman Old Style"/>
                      <w:spacing w:val="0"/>
                    </w:rPr>
                    <w:t>17.50 arasında 17.55 - 18.00 arasında 18.05— 18.10 arasında</w:t>
                  </w:r>
                </w:p>
              </w:txbxContent>
            </v:textbox>
            <w10:wrap type="square" anchorx="margin" anchory="margin"/>
          </v:shape>
        </w:pict>
      </w:r>
      <w:r>
        <w:t xml:space="preserve">C! Blok i.kat, 3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299"/>
        </w:tabs>
        <w:spacing w:before="0" w:after="0" w:line="125" w:lineRule="exact"/>
        <w:ind w:left="40"/>
      </w:pPr>
      <w:proofErr w:type="spellStart"/>
      <w:r>
        <w:t>Ci</w:t>
      </w:r>
      <w:proofErr w:type="spellEnd"/>
      <w:r>
        <w:t xml:space="preserve"> Blok </w:t>
      </w:r>
      <w:proofErr w:type="gramStart"/>
      <w:r>
        <w:t>1 .kat</w:t>
      </w:r>
      <w:proofErr w:type="gramEnd"/>
      <w:r>
        <w:t>, 4 bağımsız bölüme</w:t>
      </w:r>
    </w:p>
    <w:p w:rsidR="003634B8" w:rsidRDefault="003634B8" w:rsidP="003634B8">
      <w:pPr>
        <w:pStyle w:val="Gvdemetni0"/>
        <w:numPr>
          <w:ilvl w:val="0"/>
          <w:numId w:val="35"/>
        </w:numPr>
        <w:shd w:val="clear" w:color="auto" w:fill="auto"/>
        <w:tabs>
          <w:tab w:val="left" w:pos="299"/>
        </w:tabs>
        <w:spacing w:before="0" w:after="0" w:line="125" w:lineRule="exact"/>
        <w:ind w:left="40"/>
      </w:pPr>
      <w:r>
        <w:t xml:space="preserve">C2 Blok Zemin kat, 1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299"/>
        </w:tabs>
        <w:spacing w:before="0" w:after="0" w:line="125" w:lineRule="exact"/>
        <w:ind w:left="40"/>
      </w:pPr>
      <w:r>
        <w:t xml:space="preserve">C2 Blok Zemin kat, 2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314"/>
        </w:tabs>
        <w:spacing w:before="0" w:after="0" w:line="125" w:lineRule="exact"/>
        <w:ind w:left="40"/>
      </w:pPr>
      <w:r>
        <w:t xml:space="preserve">C2 Blok </w:t>
      </w:r>
      <w:proofErr w:type="spellStart"/>
      <w:r>
        <w:t>l.kat</w:t>
      </w:r>
      <w:proofErr w:type="spellEnd"/>
      <w:r>
        <w:t xml:space="preserve">, 3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294"/>
        </w:tabs>
        <w:spacing w:before="0" w:after="0" w:line="125" w:lineRule="exact"/>
        <w:ind w:left="40"/>
      </w:pPr>
      <w:r>
        <w:t xml:space="preserve">C2 Blok </w:t>
      </w:r>
      <w:proofErr w:type="spellStart"/>
      <w:r>
        <w:t>l.kat</w:t>
      </w:r>
      <w:proofErr w:type="spellEnd"/>
      <w:r>
        <w:t xml:space="preserve">, 4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299"/>
        </w:tabs>
        <w:spacing w:before="0" w:after="0" w:line="125" w:lineRule="exact"/>
        <w:ind w:left="40"/>
      </w:pPr>
      <w:r>
        <w:t xml:space="preserve">C3 Blok Zemin kat, 1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304"/>
        </w:tabs>
        <w:spacing w:before="0" w:after="0" w:line="125" w:lineRule="exact"/>
        <w:ind w:left="40"/>
      </w:pPr>
      <w:r>
        <w:t xml:space="preserve">C3 Blok Zemin kat, </w:t>
      </w:r>
      <w:r>
        <w:rPr>
          <w:rStyle w:val="GvdemetniBookmanOldStyle55pttalik"/>
        </w:rPr>
        <w:t>2</w:t>
      </w:r>
      <w:r>
        <w:t xml:space="preserve">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309"/>
        </w:tabs>
        <w:spacing w:before="0" w:after="0" w:line="125" w:lineRule="exact"/>
        <w:ind w:left="40"/>
      </w:pPr>
      <w:r>
        <w:t xml:space="preserve">C3 Blok </w:t>
      </w:r>
      <w:proofErr w:type="spellStart"/>
      <w:r>
        <w:t>Lkat</w:t>
      </w:r>
      <w:proofErr w:type="spellEnd"/>
      <w:r>
        <w:t xml:space="preserve">, 3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294"/>
        </w:tabs>
        <w:spacing w:before="0" w:after="0" w:line="125" w:lineRule="exact"/>
        <w:ind w:left="40"/>
      </w:pPr>
      <w:r>
        <w:t xml:space="preserve">C3 Blok </w:t>
      </w:r>
      <w:proofErr w:type="gramStart"/>
      <w:r>
        <w:t>I .kat</w:t>
      </w:r>
      <w:proofErr w:type="gramEnd"/>
      <w:r>
        <w:t xml:space="preserve">, 4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299"/>
        </w:tabs>
        <w:spacing w:before="0" w:after="0" w:line="125" w:lineRule="exact"/>
        <w:ind w:left="40"/>
      </w:pPr>
      <w:r>
        <w:t xml:space="preserve">C4 Blok Bodrum kat, 1 </w:t>
      </w:r>
      <w:proofErr w:type="spellStart"/>
      <w:r>
        <w:t>nolu</w:t>
      </w:r>
      <w:proofErr w:type="spellEnd"/>
      <w:r>
        <w:t xml:space="preserve"> </w:t>
      </w:r>
      <w:proofErr w:type="spellStart"/>
      <w:r>
        <w:t>bağımstz</w:t>
      </w:r>
      <w:proofErr w:type="spellEnd"/>
      <w:r>
        <w:t xml:space="preserve"> bölüme</w:t>
      </w:r>
    </w:p>
    <w:p w:rsidR="003634B8" w:rsidRDefault="003634B8" w:rsidP="003634B8">
      <w:pPr>
        <w:pStyle w:val="Gvdemetni0"/>
        <w:numPr>
          <w:ilvl w:val="0"/>
          <w:numId w:val="35"/>
        </w:numPr>
        <w:shd w:val="clear" w:color="auto" w:fill="auto"/>
        <w:tabs>
          <w:tab w:val="left" w:pos="304"/>
        </w:tabs>
        <w:spacing w:before="0" w:after="0" w:line="125" w:lineRule="exact"/>
        <w:ind w:left="40"/>
      </w:pPr>
      <w:r>
        <w:t>C4 Blok Bodrum kat</w:t>
      </w:r>
      <w:proofErr w:type="gramStart"/>
      <w:r>
        <w:t>»</w:t>
      </w:r>
      <w:proofErr w:type="gramEnd"/>
      <w:r>
        <w:t xml:space="preserve"> 2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304"/>
        </w:tabs>
        <w:spacing w:before="0" w:after="0" w:line="125" w:lineRule="exact"/>
        <w:ind w:left="40"/>
      </w:pPr>
      <w:r>
        <w:t xml:space="preserve">C4 Blok Zemin kat, 3 </w:t>
      </w:r>
      <w:proofErr w:type="spellStart"/>
      <w:r>
        <w:t>holu</w:t>
      </w:r>
      <w:proofErr w:type="spellEnd"/>
      <w:r>
        <w:t xml:space="preserve"> bağımsız bölüme</w:t>
      </w:r>
    </w:p>
    <w:p w:rsidR="003634B8" w:rsidRDefault="003634B8" w:rsidP="003634B8">
      <w:pPr>
        <w:pStyle w:val="Gvdemetni0"/>
        <w:numPr>
          <w:ilvl w:val="0"/>
          <w:numId w:val="35"/>
        </w:numPr>
        <w:shd w:val="clear" w:color="auto" w:fill="auto"/>
        <w:tabs>
          <w:tab w:val="left" w:pos="299"/>
        </w:tabs>
        <w:spacing w:before="0" w:after="0" w:line="125" w:lineRule="exact"/>
        <w:ind w:left="40"/>
      </w:pPr>
      <w:r>
        <w:t xml:space="preserve">C4 Blok Zemin kat, 4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304"/>
        </w:tabs>
        <w:spacing w:before="0" w:after="0" w:line="125" w:lineRule="exact"/>
        <w:ind w:left="40"/>
      </w:pPr>
      <w:r>
        <w:t xml:space="preserve">C4 Blok </w:t>
      </w:r>
      <w:proofErr w:type="spellStart"/>
      <w:r>
        <w:t>Lkat</w:t>
      </w:r>
      <w:proofErr w:type="spellEnd"/>
      <w:r>
        <w:t xml:space="preserve">, 5 </w:t>
      </w:r>
      <w:proofErr w:type="spellStart"/>
      <w:r>
        <w:t>nolu</w:t>
      </w:r>
      <w:proofErr w:type="spellEnd"/>
      <w:r>
        <w:t xml:space="preserve"> bağımsız bölüme</w:t>
      </w:r>
    </w:p>
    <w:p w:rsidR="003634B8" w:rsidRDefault="003634B8" w:rsidP="003634B8">
      <w:pPr>
        <w:pStyle w:val="Gvdemetni0"/>
        <w:numPr>
          <w:ilvl w:val="0"/>
          <w:numId w:val="35"/>
        </w:numPr>
        <w:shd w:val="clear" w:color="auto" w:fill="auto"/>
        <w:tabs>
          <w:tab w:val="left" w:pos="304"/>
        </w:tabs>
        <w:spacing w:before="0" w:after="56" w:line="125" w:lineRule="exact"/>
        <w:ind w:left="40"/>
      </w:pPr>
      <w:r>
        <w:t xml:space="preserve">C4 Blok </w:t>
      </w:r>
      <w:proofErr w:type="spellStart"/>
      <w:r>
        <w:t>Kkat</w:t>
      </w:r>
      <w:proofErr w:type="spellEnd"/>
      <w:r>
        <w:t xml:space="preserve">, 6 </w:t>
      </w:r>
      <w:proofErr w:type="spellStart"/>
      <w:r>
        <w:t>nolu</w:t>
      </w:r>
      <w:proofErr w:type="spellEnd"/>
      <w:r>
        <w:t xml:space="preserve"> bağımsız bölüme</w:t>
      </w:r>
    </w:p>
    <w:p w:rsidR="003634B8" w:rsidRDefault="003634B8" w:rsidP="003634B8">
      <w:pPr>
        <w:pStyle w:val="Gvdemetni0"/>
        <w:shd w:val="clear" w:color="auto" w:fill="auto"/>
        <w:spacing w:after="64" w:line="130" w:lineRule="exact"/>
        <w:ind w:left="40" w:right="100"/>
      </w:pPr>
      <w:r>
        <w:t xml:space="preserve">Bodrum </w:t>
      </w:r>
      <w:proofErr w:type="spellStart"/>
      <w:r>
        <w:t>Incî</w:t>
      </w:r>
      <w:proofErr w:type="spellEnd"/>
      <w:r>
        <w:t xml:space="preserve"> İcra Müdürlüğünde </w:t>
      </w:r>
      <w:proofErr w:type="gramStart"/>
      <w:r>
        <w:t>28/09/2012</w:t>
      </w:r>
      <w:proofErr w:type="gramEnd"/>
      <w:r>
        <w:t xml:space="preserve"> açık artırma suretiyle yapılacaktır. Bu artırmada tahmin edilen değerin % 60’</w:t>
      </w:r>
      <w:proofErr w:type="gramStart"/>
      <w:r>
        <w:t>»</w:t>
      </w:r>
      <w:proofErr w:type="gramEnd"/>
      <w:r>
        <w:t xml:space="preserve">m ve </w:t>
      </w:r>
      <w:proofErr w:type="spellStart"/>
      <w:r>
        <w:t>rüçhanîı</w:t>
      </w:r>
      <w:proofErr w:type="spellEnd"/>
      <w:r>
        <w:t xml:space="preserve"> alacaklılar varsa alacakları toplamını ve satış giderlerini geçmek şartı ile ihale olunur. Böyle bir bedelle alıcı çıkmazsa en çok artıranın taahhüdü saklı kalmak </w:t>
      </w:r>
      <w:r>
        <w:lastRenderedPageBreak/>
        <w:t xml:space="preserve">şartıyla </w:t>
      </w:r>
      <w:proofErr w:type="gramStart"/>
      <w:r>
        <w:t>08/10/2012</w:t>
      </w:r>
      <w:proofErr w:type="gramEnd"/>
      <w:r>
        <w:t xml:space="preserve"> günü aynı saat ve yerde ikinci artırmaya çıkarılacaktır. Bu artırmada da tahmin edilen değerin %40 mı, </w:t>
      </w:r>
      <w:proofErr w:type="spellStart"/>
      <w:r>
        <w:t>rüçhanîı</w:t>
      </w:r>
      <w:proofErr w:type="spellEnd"/>
      <w:r>
        <w:t xml:space="preserve"> alacaklıların alacağını ve satış giderlerini geçmesi şartıyla en çok artırana ihale olunur.</w:t>
      </w:r>
    </w:p>
    <w:p w:rsidR="003634B8" w:rsidRDefault="003634B8" w:rsidP="003634B8">
      <w:pPr>
        <w:pStyle w:val="Gvdemetni0"/>
        <w:numPr>
          <w:ilvl w:val="0"/>
          <w:numId w:val="36"/>
        </w:numPr>
        <w:shd w:val="clear" w:color="auto" w:fill="auto"/>
        <w:tabs>
          <w:tab w:val="left" w:pos="232"/>
        </w:tabs>
        <w:spacing w:before="0" w:after="0" w:line="125" w:lineRule="exact"/>
        <w:ind w:left="40" w:right="100"/>
      </w:pPr>
      <w:r>
        <w:t xml:space="preserve">Artırmaya İştirak edeceklerin, tahmin edilen değerin % 20*si oranında pey akçesi veya bu miktar kadar banka teminat mektubu vermeleri lâzımdır. Satış peşin para iledir, alıcı istediğinde (10) günü geçmemek üzere süre verilebilir. </w:t>
      </w:r>
      <w:proofErr w:type="spellStart"/>
      <w:r>
        <w:t>Tellâlıye</w:t>
      </w:r>
      <w:proofErr w:type="spellEnd"/>
      <w:r>
        <w:t xml:space="preserve"> resmi, damga vergisi, tapu harç ve masrafları alıcıya aittir. Birikmiş vergiler satış bedelinden ödenir.</w:t>
      </w:r>
    </w:p>
    <w:p w:rsidR="003634B8" w:rsidRDefault="003634B8" w:rsidP="003634B8">
      <w:pPr>
        <w:pStyle w:val="Gvdemetni0"/>
        <w:numPr>
          <w:ilvl w:val="0"/>
          <w:numId w:val="36"/>
        </w:numPr>
        <w:shd w:val="clear" w:color="auto" w:fill="auto"/>
        <w:tabs>
          <w:tab w:val="left" w:pos="237"/>
        </w:tabs>
        <w:spacing w:before="0" w:after="0" w:line="120" w:lineRule="exact"/>
        <w:ind w:left="40" w:right="100"/>
      </w:pPr>
      <w:r>
        <w:t xml:space="preserve">İpotek sahibi alacaklılarla diğer ilgilerin </w:t>
      </w:r>
      <w:r>
        <w:rPr>
          <w:rStyle w:val="GvdemetniBookmanOldStyle45pttalik0ptbolukbraklyor"/>
        </w:rPr>
        <w:t>(*)</w:t>
      </w:r>
      <w:r>
        <w:t xml:space="preserve">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3634B8" w:rsidRDefault="003634B8" w:rsidP="003634B8">
      <w:pPr>
        <w:pStyle w:val="Gvdemetni0"/>
        <w:numPr>
          <w:ilvl w:val="0"/>
          <w:numId w:val="36"/>
        </w:numPr>
        <w:shd w:val="clear" w:color="auto" w:fill="auto"/>
        <w:tabs>
          <w:tab w:val="left" w:pos="218"/>
        </w:tabs>
        <w:spacing w:before="0" w:after="0" w:line="130" w:lineRule="exact"/>
        <w:ind w:left="40" w:right="100"/>
      </w:pPr>
      <w:r>
        <w:t xml:space="preserve">Satış bedeli hemen veya verilen mühlet içinde ödenmezse İcra ve </w:t>
      </w:r>
      <w:proofErr w:type="spellStart"/>
      <w:r>
        <w:t>îflas</w:t>
      </w:r>
      <w:proofErr w:type="spellEnd"/>
      <w:r>
        <w:t xml:space="preserve"> Kanununun İ 33 üncü maddesi gereğince ihale feshedilir. İki ihale arasındaki farktan ve faizden alıcı ve kefilleri mesul tutulacak ve hiçbir hükme hacet kalmadan kendilerinden tahsil edilecektir.</w:t>
      </w:r>
    </w:p>
    <w:p w:rsidR="003634B8" w:rsidRDefault="003634B8" w:rsidP="003634B8">
      <w:pPr>
        <w:pStyle w:val="Gvdemetni0"/>
        <w:numPr>
          <w:ilvl w:val="0"/>
          <w:numId w:val="36"/>
        </w:numPr>
        <w:shd w:val="clear" w:color="auto" w:fill="auto"/>
        <w:tabs>
          <w:tab w:val="left" w:pos="275"/>
        </w:tabs>
        <w:spacing w:before="0" w:after="0" w:line="115" w:lineRule="exact"/>
        <w:ind w:left="40" w:right="100"/>
      </w:pPr>
      <w:r>
        <w:t>Şartname, İlân tarihinden itibaren herkesin görebilmesi için dairede açık olup gideri verildiği takdirde isteyen alıcıya bir örneği gönderilebilir.</w:t>
      </w:r>
    </w:p>
    <w:p w:rsidR="003634B8" w:rsidRDefault="003634B8" w:rsidP="003634B8">
      <w:pPr>
        <w:pStyle w:val="Gvdemetni0"/>
        <w:numPr>
          <w:ilvl w:val="0"/>
          <w:numId w:val="36"/>
        </w:numPr>
        <w:shd w:val="clear" w:color="auto" w:fill="auto"/>
        <w:tabs>
          <w:tab w:val="left" w:pos="232"/>
        </w:tabs>
        <w:spacing w:before="0" w:after="0" w:line="134" w:lineRule="exact"/>
        <w:ind w:left="40" w:right="100"/>
      </w:pPr>
      <w:r>
        <w:t>Satışı iştirak edenlerin şartnameyi görmüş ve münderecatım kabul etmiş sayılacakları, başkaca bilgi almak isteyenlerin 2009/5 Talimat sayılı dosya numarasıyla müdürlüğümüze başvurmaları ilân olunur.</w:t>
      </w:r>
    </w:p>
    <w:p w:rsidR="003634B8" w:rsidRDefault="003634B8" w:rsidP="003634B8">
      <w:pPr>
        <w:pStyle w:val="Gvdemetni0"/>
        <w:numPr>
          <w:ilvl w:val="0"/>
          <w:numId w:val="36"/>
        </w:numPr>
        <w:shd w:val="clear" w:color="auto" w:fill="auto"/>
        <w:tabs>
          <w:tab w:val="left" w:pos="251"/>
        </w:tabs>
        <w:spacing w:before="0" w:after="0" w:line="134" w:lineRule="exact"/>
        <w:ind w:left="40"/>
        <w:sectPr w:rsidR="003634B8">
          <w:type w:val="continuous"/>
          <w:pgSz w:w="11909" w:h="16838"/>
          <w:pgMar w:top="4216" w:right="2359" w:bottom="4125" w:left="1154" w:header="0" w:footer="3" w:gutter="0"/>
          <w:cols w:space="720"/>
          <w:noEndnote/>
          <w:docGrid w:linePitch="360"/>
        </w:sectPr>
      </w:pPr>
      <w:r>
        <w:t>İş bu ilan tüm ilgililere tebligat yerine geçerlidir.</w:t>
      </w:r>
    </w:p>
    <w:p w:rsidR="003634B8" w:rsidRDefault="003634B8" w:rsidP="003634B8">
      <w:pPr>
        <w:spacing w:line="91" w:lineRule="exact"/>
        <w:rPr>
          <w:sz w:val="7"/>
          <w:szCs w:val="7"/>
        </w:rPr>
      </w:pPr>
    </w:p>
    <w:p w:rsidR="003634B8" w:rsidRDefault="003634B8" w:rsidP="003634B8">
      <w:pPr>
        <w:rPr>
          <w:sz w:val="2"/>
          <w:szCs w:val="2"/>
        </w:rPr>
        <w:sectPr w:rsidR="003634B8">
          <w:type w:val="continuous"/>
          <w:pgSz w:w="11909" w:h="16838"/>
          <w:pgMar w:top="0" w:right="0" w:bottom="0" w:left="0" w:header="0" w:footer="3" w:gutter="0"/>
          <w:cols w:space="720"/>
          <w:noEndnote/>
          <w:docGrid w:linePitch="360"/>
        </w:sectPr>
      </w:pPr>
    </w:p>
    <w:p w:rsidR="003634B8" w:rsidRDefault="003634B8" w:rsidP="003634B8">
      <w:pPr>
        <w:keepNext/>
        <w:keepLines/>
        <w:spacing w:line="160" w:lineRule="exact"/>
      </w:pPr>
      <w:proofErr w:type="spellStart"/>
      <w:r>
        <w:rPr>
          <w:rStyle w:val="Balk20"/>
          <w:rFonts w:eastAsia="Courier New"/>
          <w:i w:val="0"/>
          <w:iCs w:val="0"/>
        </w:rPr>
        <w:lastRenderedPageBreak/>
        <w:t>m</w:t>
      </w:r>
      <w:r>
        <w:t>J</w:t>
      </w:r>
      <w:r>
        <w:rPr>
          <w:rStyle w:val="Balk20"/>
          <w:rFonts w:eastAsia="Courier New"/>
          <w:i w:val="0"/>
          <w:iCs w:val="0"/>
        </w:rPr>
        <w:t>O</w:t>
      </w:r>
      <w:proofErr w:type="spellEnd"/>
      <w:r>
        <w:rPr>
          <w:rStyle w:val="Balk20"/>
          <w:rFonts w:eastAsia="Courier New"/>
          <w:i w:val="0"/>
          <w:iCs w:val="0"/>
        </w:rPr>
        <w:t>&amp;L</w:t>
      </w:r>
      <w:r>
        <w:t>.</w:t>
      </w:r>
    </w:p>
    <w:p w:rsidR="003634B8" w:rsidRDefault="003634B8" w:rsidP="003634B8">
      <w:pPr>
        <w:pStyle w:val="Gvdemetni30"/>
        <w:shd w:val="clear" w:color="auto" w:fill="auto"/>
        <w:spacing w:line="120" w:lineRule="exact"/>
        <w:sectPr w:rsidR="003634B8">
          <w:type w:val="continuous"/>
          <w:pgSz w:w="11909" w:h="16838"/>
          <w:pgMar w:top="4216" w:right="7150" w:bottom="4125" w:left="1212" w:header="0" w:footer="3" w:gutter="0"/>
          <w:cols w:space="720"/>
          <w:noEndnote/>
          <w:docGrid w:linePitch="360"/>
        </w:sectPr>
      </w:pPr>
      <w:r>
        <w:pict>
          <v:shape id="_x0000_s1029" type="#_x0000_t202" style="position:absolute;left:0;text-align:left;margin-left:275.45pt;margin-top:4.3pt;width:143.35pt;height:8.4pt;z-index:-251655168;mso-wrap-distance-left:5pt;mso-wrap-distance-right:5pt;mso-position-horizontal-relative:margin" filled="f" stroked="f">
            <v:textbox style="mso-fit-shape-to-text:t" inset="0,0,0,0">
              <w:txbxContent>
                <w:p w:rsidR="003634B8" w:rsidRDefault="003634B8" w:rsidP="003634B8">
                  <w:pPr>
                    <w:pStyle w:val="Gvdemetni5"/>
                    <w:shd w:val="clear" w:color="auto" w:fill="auto"/>
                    <w:spacing w:line="160" w:lineRule="exact"/>
                    <w:ind w:left="100"/>
                  </w:pPr>
                  <w:r>
                    <w:rPr>
                      <w:spacing w:val="0"/>
                    </w:rPr>
                    <w:t xml:space="preserve">( Basın No: 48019 </w:t>
                  </w:r>
                  <w:hyperlink r:id="rId7" w:history="1">
                    <w:r>
                      <w:rPr>
                        <w:rStyle w:val="Kpr"/>
                        <w:spacing w:val="0"/>
                        <w:lang w:val="en-US"/>
                      </w:rPr>
                      <w:t>www.bik.gov.tr</w:t>
                    </w:r>
                  </w:hyperlink>
                  <w:r>
                    <w:rPr>
                      <w:spacing w:val="0"/>
                    </w:rPr>
                    <w:t>)</w:t>
                  </w:r>
                </w:p>
              </w:txbxContent>
            </v:textbox>
            <w10:wrap type="square" anchorx="margin"/>
          </v:shape>
        </w:pict>
      </w:r>
      <w:r>
        <w:t xml:space="preserve">(*) İlgililer tabirine irtifak hakkı sahipleri de </w:t>
      </w:r>
      <w:proofErr w:type="gramStart"/>
      <w:r>
        <w:t>dahildir</w:t>
      </w:r>
      <w:proofErr w:type="gramEnd"/>
    </w:p>
    <w:p w:rsidR="003634B8" w:rsidRDefault="003634B8" w:rsidP="003634B8">
      <w:pPr>
        <w:spacing w:before="1" w:after="1" w:line="240" w:lineRule="exact"/>
        <w:rPr>
          <w:sz w:val="19"/>
          <w:szCs w:val="19"/>
        </w:rPr>
      </w:pPr>
    </w:p>
    <w:p w:rsidR="003634B8" w:rsidRDefault="003634B8" w:rsidP="003634B8">
      <w:pPr>
        <w:rPr>
          <w:sz w:val="2"/>
          <w:szCs w:val="2"/>
        </w:rPr>
        <w:sectPr w:rsidR="003634B8">
          <w:type w:val="continuous"/>
          <w:pgSz w:w="11909" w:h="16838"/>
          <w:pgMar w:top="0" w:right="0" w:bottom="0" w:left="0" w:header="0" w:footer="3" w:gutter="0"/>
          <w:cols w:space="720"/>
          <w:noEndnote/>
          <w:docGrid w:linePitch="360"/>
        </w:sectPr>
      </w:pPr>
    </w:p>
    <w:p w:rsidR="003634B8" w:rsidRDefault="003634B8" w:rsidP="003634B8">
      <w:pPr>
        <w:rPr>
          <w:sz w:val="2"/>
          <w:szCs w:val="2"/>
        </w:rPr>
      </w:pPr>
      <w:r w:rsidRPr="003D3272">
        <w:lastRenderedPageBreak/>
        <w:pict>
          <v:shape id="_x0000_s1030" type="#_x0000_t202" style="position:absolute;margin-left:44.8pt;margin-top:139.35pt;width:56.4pt;height:5.5pt;z-index:-251654144;mso-wrap-distance-left:5pt;mso-wrap-distance-top:12.15pt;mso-wrap-distance-right:5.1pt;mso-position-horizontal-relative:margin" filled="f" stroked="f">
            <v:textbox style="mso-fit-shape-to-text:t" inset="0,0,0,0">
              <w:txbxContent>
                <w:p w:rsidR="003634B8" w:rsidRPr="00A44367" w:rsidRDefault="003634B8" w:rsidP="003634B8"/>
              </w:txbxContent>
            </v:textbox>
            <w10:wrap type="square" anchorx="margin"/>
          </v:shape>
        </w:pict>
      </w:r>
    </w:p>
    <w:p w:rsidR="003634B8" w:rsidRDefault="003634B8" w:rsidP="003634B8">
      <w:pPr>
        <w:pStyle w:val="Gvdemetni0"/>
        <w:shd w:val="clear" w:color="auto" w:fill="auto"/>
        <w:tabs>
          <w:tab w:val="left" w:pos="426"/>
        </w:tabs>
        <w:spacing w:before="0" w:after="0" w:line="125" w:lineRule="exact"/>
      </w:pPr>
    </w:p>
    <w:sectPr w:rsidR="003634B8" w:rsidSect="00A449B9">
      <w:type w:val="continuous"/>
      <w:pgSz w:w="11909" w:h="16838"/>
      <w:pgMar w:top="739" w:right="5111" w:bottom="710" w:left="2130" w:header="0" w:footer="3" w:gutter="0"/>
      <w:cols w:num="3" w:space="720" w:equalWidth="0">
        <w:col w:w="1437" w:space="102"/>
        <w:col w:w="1437" w:space="254"/>
        <w:col w:w="1437"/>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DF" w:rsidRDefault="00B735DF" w:rsidP="00A449B9">
      <w:r>
        <w:separator/>
      </w:r>
    </w:p>
  </w:endnote>
  <w:endnote w:type="continuationSeparator" w:id="0">
    <w:p w:rsidR="00B735DF" w:rsidRDefault="00B735DF" w:rsidP="00A449B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DF" w:rsidRDefault="00B735DF"/>
  </w:footnote>
  <w:footnote w:type="continuationSeparator" w:id="0">
    <w:p w:rsidR="00B735DF" w:rsidRDefault="00B735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937"/>
    <w:multiLevelType w:val="multilevel"/>
    <w:tmpl w:val="AB848A04"/>
    <w:lvl w:ilvl="0">
      <w:start w:val="4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33AEB"/>
    <w:multiLevelType w:val="multilevel"/>
    <w:tmpl w:val="22E4F086"/>
    <w:lvl w:ilvl="0">
      <w:start w:val="15"/>
      <w:numFmt w:val="decimal"/>
      <w:lvlText w:val="17.%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A3BEC"/>
    <w:multiLevelType w:val="multilevel"/>
    <w:tmpl w:val="23748188"/>
    <w:lvl w:ilvl="0">
      <w:start w:val="45"/>
      <w:numFmt w:val="decimal"/>
      <w:lvlText w:val="16.%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B4DFD"/>
    <w:multiLevelType w:val="multilevel"/>
    <w:tmpl w:val="37F896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A15E9"/>
    <w:multiLevelType w:val="multilevel"/>
    <w:tmpl w:val="9D0A1C5A"/>
    <w:lvl w:ilvl="0">
      <w:start w:val="30"/>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76E65"/>
    <w:multiLevelType w:val="multilevel"/>
    <w:tmpl w:val="E80A6A82"/>
    <w:lvl w:ilvl="0">
      <w:start w:val="55"/>
      <w:numFmt w:val="decimal"/>
      <w:lvlText w:val="15.%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61AB1"/>
    <w:multiLevelType w:val="multilevel"/>
    <w:tmpl w:val="48E4CEDC"/>
    <w:lvl w:ilvl="0">
      <w:numFmt w:val="decimal"/>
      <w:lvlText w:val="12.%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E2155"/>
    <w:multiLevelType w:val="multilevel"/>
    <w:tmpl w:val="CFE86FB6"/>
    <w:lvl w:ilvl="0">
      <w:start w:val="20"/>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2202EB"/>
    <w:multiLevelType w:val="multilevel"/>
    <w:tmpl w:val="602AA8F4"/>
    <w:lvl w:ilvl="0">
      <w:start w:val="45"/>
      <w:numFmt w:val="decimal"/>
      <w:lvlText w:val="15.%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E24CC"/>
    <w:multiLevelType w:val="multilevel"/>
    <w:tmpl w:val="C78861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E2271"/>
    <w:multiLevelType w:val="multilevel"/>
    <w:tmpl w:val="F8C07578"/>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610CB4"/>
    <w:multiLevelType w:val="multilevel"/>
    <w:tmpl w:val="0DA49AB4"/>
    <w:lvl w:ilvl="0">
      <w:start w:val="45"/>
      <w:numFmt w:val="decimal"/>
      <w:lvlText w:val="17.%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B2270E"/>
    <w:multiLevelType w:val="multilevel"/>
    <w:tmpl w:val="0C4615B2"/>
    <w:lvl w:ilvl="0">
      <w:start w:val="5"/>
      <w:numFmt w:val="decimal"/>
      <w:lvlText w:val="16.%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EA6271"/>
    <w:multiLevelType w:val="multilevel"/>
    <w:tmpl w:val="AC42E752"/>
    <w:lvl w:ilvl="0">
      <w:start w:val="20"/>
      <w:numFmt w:val="decimal"/>
      <w:lvlText w:val="10.%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D2201D"/>
    <w:multiLevelType w:val="multilevel"/>
    <w:tmpl w:val="75363D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656340"/>
    <w:multiLevelType w:val="multilevel"/>
    <w:tmpl w:val="9506757E"/>
    <w:lvl w:ilvl="0">
      <w:start w:val="50"/>
      <w:numFmt w:val="decimal"/>
      <w:lvlText w:val="10.%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520AE"/>
    <w:multiLevelType w:val="multilevel"/>
    <w:tmpl w:val="CA82873E"/>
    <w:lvl w:ilvl="0">
      <w:start w:val="25"/>
      <w:numFmt w:val="decimal"/>
      <w:lvlText w:val="14.%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27A90"/>
    <w:multiLevelType w:val="multilevel"/>
    <w:tmpl w:val="8F4E1456"/>
    <w:lvl w:ilvl="0">
      <w:start w:val="25"/>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B7041"/>
    <w:multiLevelType w:val="multilevel"/>
    <w:tmpl w:val="5A061D8A"/>
    <w:lvl w:ilvl="0">
      <w:start w:val="5"/>
      <w:numFmt w:val="decimal"/>
      <w:lvlText w:val="14.%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231416"/>
    <w:multiLevelType w:val="multilevel"/>
    <w:tmpl w:val="AC0A98C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B43ED0"/>
    <w:multiLevelType w:val="multilevel"/>
    <w:tmpl w:val="FEAEF784"/>
    <w:lvl w:ilvl="0">
      <w:start w:val="25"/>
      <w:numFmt w:val="decimal"/>
      <w:lvlText w:val="16.%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A66636"/>
    <w:multiLevelType w:val="multilevel"/>
    <w:tmpl w:val="E3BEA4AE"/>
    <w:lvl w:ilvl="0">
      <w:start w:val="5"/>
      <w:numFmt w:val="decimal"/>
      <w:lvlText w:val="17.%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6B77F0"/>
    <w:multiLevelType w:val="multilevel"/>
    <w:tmpl w:val="1F7AD540"/>
    <w:lvl w:ilvl="0">
      <w:start w:val="35"/>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E3983"/>
    <w:multiLevelType w:val="multilevel"/>
    <w:tmpl w:val="456839B2"/>
    <w:lvl w:ilvl="0">
      <w:start w:val="2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646DD4"/>
    <w:multiLevelType w:val="multilevel"/>
    <w:tmpl w:val="52C23354"/>
    <w:lvl w:ilvl="0">
      <w:start w:val="30"/>
      <w:numFmt w:val="decimal"/>
      <w:lvlText w:val="10.%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646373"/>
    <w:multiLevelType w:val="multilevel"/>
    <w:tmpl w:val="3AF056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E648C8"/>
    <w:multiLevelType w:val="multilevel"/>
    <w:tmpl w:val="DB640B94"/>
    <w:lvl w:ilvl="0">
      <w:start w:val="15"/>
      <w:numFmt w:val="decimal"/>
      <w:lvlText w:val="16.%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3F0F91"/>
    <w:multiLevelType w:val="multilevel"/>
    <w:tmpl w:val="AFC6DE1C"/>
    <w:lvl w:ilvl="0">
      <w:start w:val="55"/>
      <w:numFmt w:val="decimal"/>
      <w:lvlText w:val="16.%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43E9F"/>
    <w:multiLevelType w:val="multilevel"/>
    <w:tmpl w:val="568211FE"/>
    <w:lvl w:ilvl="0">
      <w:start w:val="50"/>
      <w:numFmt w:val="decimal"/>
      <w:lvlText w:val="09.%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C250FE"/>
    <w:multiLevelType w:val="multilevel"/>
    <w:tmpl w:val="B7E0A492"/>
    <w:lvl w:ilvl="0">
      <w:start w:val="35"/>
      <w:numFmt w:val="decimal"/>
      <w:lvlText w:val="14.%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1273ED"/>
    <w:multiLevelType w:val="multilevel"/>
    <w:tmpl w:val="1988F470"/>
    <w:lvl w:ilvl="0">
      <w:start w:val="5"/>
      <w:numFmt w:val="decimal"/>
      <w:lvlText w:val="15.%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A71B7E"/>
    <w:multiLevelType w:val="multilevel"/>
    <w:tmpl w:val="E5F802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F24278"/>
    <w:multiLevelType w:val="multilevel"/>
    <w:tmpl w:val="8FA085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3171E6"/>
    <w:multiLevelType w:val="multilevel"/>
    <w:tmpl w:val="9CBED46A"/>
    <w:lvl w:ilvl="0">
      <w:start w:val="25"/>
      <w:numFmt w:val="decimal"/>
      <w:lvlText w:val="17.%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E60055"/>
    <w:multiLevelType w:val="multilevel"/>
    <w:tmpl w:val="E06E7A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A7305"/>
    <w:multiLevelType w:val="multilevel"/>
    <w:tmpl w:val="90F47D1C"/>
    <w:lvl w:ilvl="0">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0"/>
  </w:num>
  <w:num w:numId="3">
    <w:abstractNumId w:val="3"/>
  </w:num>
  <w:num w:numId="4">
    <w:abstractNumId w:val="23"/>
  </w:num>
  <w:num w:numId="5">
    <w:abstractNumId w:val="32"/>
  </w:num>
  <w:num w:numId="6">
    <w:abstractNumId w:val="9"/>
  </w:num>
  <w:num w:numId="7">
    <w:abstractNumId w:val="14"/>
  </w:num>
  <w:num w:numId="8">
    <w:abstractNumId w:val="34"/>
  </w:num>
  <w:num w:numId="9">
    <w:abstractNumId w:val="31"/>
  </w:num>
  <w:num w:numId="10">
    <w:abstractNumId w:val="28"/>
  </w:num>
  <w:num w:numId="11">
    <w:abstractNumId w:val="13"/>
  </w:num>
  <w:num w:numId="12">
    <w:abstractNumId w:val="24"/>
  </w:num>
  <w:num w:numId="13">
    <w:abstractNumId w:val="15"/>
  </w:num>
  <w:num w:numId="14">
    <w:abstractNumId w:val="35"/>
  </w:num>
  <w:num w:numId="15">
    <w:abstractNumId w:val="7"/>
  </w:num>
  <w:num w:numId="16">
    <w:abstractNumId w:val="4"/>
  </w:num>
  <w:num w:numId="17">
    <w:abstractNumId w:val="6"/>
  </w:num>
  <w:num w:numId="18">
    <w:abstractNumId w:val="17"/>
  </w:num>
  <w:num w:numId="19">
    <w:abstractNumId w:val="22"/>
  </w:num>
  <w:num w:numId="20">
    <w:abstractNumId w:val="18"/>
  </w:num>
  <w:num w:numId="21">
    <w:abstractNumId w:val="16"/>
  </w:num>
  <w:num w:numId="22">
    <w:abstractNumId w:val="29"/>
  </w:num>
  <w:num w:numId="23">
    <w:abstractNumId w:val="30"/>
  </w:num>
  <w:num w:numId="24">
    <w:abstractNumId w:val="8"/>
  </w:num>
  <w:num w:numId="25">
    <w:abstractNumId w:val="5"/>
  </w:num>
  <w:num w:numId="26">
    <w:abstractNumId w:val="12"/>
  </w:num>
  <w:num w:numId="27">
    <w:abstractNumId w:val="26"/>
  </w:num>
  <w:num w:numId="28">
    <w:abstractNumId w:val="20"/>
  </w:num>
  <w:num w:numId="29">
    <w:abstractNumId w:val="2"/>
  </w:num>
  <w:num w:numId="30">
    <w:abstractNumId w:val="27"/>
  </w:num>
  <w:num w:numId="31">
    <w:abstractNumId w:val="21"/>
  </w:num>
  <w:num w:numId="32">
    <w:abstractNumId w:val="1"/>
  </w:num>
  <w:num w:numId="33">
    <w:abstractNumId w:val="33"/>
  </w:num>
  <w:num w:numId="34">
    <w:abstractNumId w:val="11"/>
  </w:num>
  <w:num w:numId="35">
    <w:abstractNumId w:val="19"/>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449B9"/>
    <w:rsid w:val="003634B8"/>
    <w:rsid w:val="003E73F6"/>
    <w:rsid w:val="00532684"/>
    <w:rsid w:val="00A449B9"/>
    <w:rsid w:val="00B735DF"/>
    <w:rsid w:val="00BD70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9B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49B9"/>
    <w:rPr>
      <w:color w:val="000080"/>
      <w:u w:val="single"/>
    </w:rPr>
  </w:style>
  <w:style w:type="character" w:customStyle="1" w:styleId="Gvdemetni2Exact">
    <w:name w:val="Gövde metni (2) Exact"/>
    <w:basedOn w:val="VarsaylanParagrafYazTipi"/>
    <w:rsid w:val="00A449B9"/>
    <w:rPr>
      <w:rFonts w:ascii="Bookman Old Style" w:eastAsia="Bookman Old Style" w:hAnsi="Bookman Old Style" w:cs="Bookman Old Style"/>
      <w:b w:val="0"/>
      <w:bCs w:val="0"/>
      <w:i w:val="0"/>
      <w:iCs w:val="0"/>
      <w:smallCaps w:val="0"/>
      <w:strike w:val="0"/>
      <w:spacing w:val="6"/>
      <w:sz w:val="11"/>
      <w:szCs w:val="11"/>
      <w:u w:val="none"/>
    </w:rPr>
  </w:style>
  <w:style w:type="character" w:customStyle="1" w:styleId="Balk1">
    <w:name w:val="Başlık #1_"/>
    <w:basedOn w:val="VarsaylanParagrafYazTipi"/>
    <w:link w:val="Balk10"/>
    <w:rsid w:val="00A449B9"/>
    <w:rPr>
      <w:rFonts w:ascii="Verdana" w:eastAsia="Verdana" w:hAnsi="Verdana" w:cs="Verdana"/>
      <w:b/>
      <w:bCs/>
      <w:i w:val="0"/>
      <w:iCs w:val="0"/>
      <w:smallCaps w:val="0"/>
      <w:strike w:val="0"/>
      <w:sz w:val="15"/>
      <w:szCs w:val="15"/>
      <w:u w:val="none"/>
    </w:rPr>
  </w:style>
  <w:style w:type="character" w:customStyle="1" w:styleId="Balk11">
    <w:name w:val="Başlık #1"/>
    <w:basedOn w:val="Balk1"/>
    <w:rsid w:val="00A449B9"/>
    <w:rPr>
      <w:color w:val="FFFFFF"/>
      <w:spacing w:val="0"/>
      <w:w w:val="100"/>
      <w:position w:val="0"/>
      <w:lang w:val="tr-TR"/>
    </w:rPr>
  </w:style>
  <w:style w:type="character" w:customStyle="1" w:styleId="Gvdemetni2">
    <w:name w:val="Gövde metni (2)_"/>
    <w:basedOn w:val="VarsaylanParagrafYazTipi"/>
    <w:link w:val="Gvdemetni20"/>
    <w:rsid w:val="00A449B9"/>
    <w:rPr>
      <w:rFonts w:ascii="Bookman Old Style" w:eastAsia="Bookman Old Style" w:hAnsi="Bookman Old Style" w:cs="Bookman Old Style"/>
      <w:b w:val="0"/>
      <w:bCs w:val="0"/>
      <w:i w:val="0"/>
      <w:iCs w:val="0"/>
      <w:smallCaps w:val="0"/>
      <w:strike w:val="0"/>
      <w:sz w:val="11"/>
      <w:szCs w:val="11"/>
      <w:u w:val="none"/>
    </w:rPr>
  </w:style>
  <w:style w:type="character" w:customStyle="1" w:styleId="Gvdemetni">
    <w:name w:val="Gövde metni_"/>
    <w:basedOn w:val="VarsaylanParagrafYazTipi"/>
    <w:link w:val="Gvdemetni0"/>
    <w:rsid w:val="00A449B9"/>
    <w:rPr>
      <w:rFonts w:ascii="Bookman Old Style" w:eastAsia="Bookman Old Style" w:hAnsi="Bookman Old Style" w:cs="Bookman Old Style"/>
      <w:b w:val="0"/>
      <w:bCs w:val="0"/>
      <w:i w:val="0"/>
      <w:iCs w:val="0"/>
      <w:smallCaps w:val="0"/>
      <w:strike w:val="0"/>
      <w:sz w:val="11"/>
      <w:szCs w:val="11"/>
      <w:u w:val="none"/>
    </w:rPr>
  </w:style>
  <w:style w:type="character" w:customStyle="1" w:styleId="Gvdemetnitalik">
    <w:name w:val="Gövde metni + İtalik"/>
    <w:basedOn w:val="Gvdemetni"/>
    <w:rsid w:val="00A449B9"/>
    <w:rPr>
      <w:i/>
      <w:iCs/>
      <w:color w:val="000000"/>
      <w:spacing w:val="0"/>
      <w:w w:val="100"/>
      <w:position w:val="0"/>
      <w:lang w:val="tr-TR"/>
    </w:rPr>
  </w:style>
  <w:style w:type="character" w:customStyle="1" w:styleId="Gvdemetni3">
    <w:name w:val="Gövde metni (3)_"/>
    <w:basedOn w:val="VarsaylanParagrafYazTipi"/>
    <w:link w:val="Gvdemetni30"/>
    <w:rsid w:val="00A449B9"/>
    <w:rPr>
      <w:rFonts w:ascii="Bookman Old Style" w:eastAsia="Bookman Old Style" w:hAnsi="Bookman Old Style" w:cs="Bookman Old Style"/>
      <w:b w:val="0"/>
      <w:bCs w:val="0"/>
      <w:i w:val="0"/>
      <w:iCs w:val="0"/>
      <w:smallCaps w:val="0"/>
      <w:strike w:val="0"/>
      <w:sz w:val="11"/>
      <w:szCs w:val="11"/>
      <w:u w:val="none"/>
    </w:rPr>
  </w:style>
  <w:style w:type="paragraph" w:customStyle="1" w:styleId="Gvdemetni20">
    <w:name w:val="Gövde metni (2)"/>
    <w:basedOn w:val="Normal"/>
    <w:link w:val="Gvdemetni2"/>
    <w:rsid w:val="00A449B9"/>
    <w:pPr>
      <w:shd w:val="clear" w:color="auto" w:fill="FFFFFF"/>
      <w:spacing w:after="60" w:line="0" w:lineRule="atLeast"/>
      <w:jc w:val="center"/>
    </w:pPr>
    <w:rPr>
      <w:rFonts w:ascii="Bookman Old Style" w:eastAsia="Bookman Old Style" w:hAnsi="Bookman Old Style" w:cs="Bookman Old Style"/>
      <w:sz w:val="11"/>
      <w:szCs w:val="11"/>
    </w:rPr>
  </w:style>
  <w:style w:type="paragraph" w:customStyle="1" w:styleId="Balk10">
    <w:name w:val="Başlık #1"/>
    <w:basedOn w:val="Normal"/>
    <w:link w:val="Balk1"/>
    <w:rsid w:val="00A449B9"/>
    <w:pPr>
      <w:shd w:val="clear" w:color="auto" w:fill="FFFFFF"/>
      <w:spacing w:line="250" w:lineRule="exact"/>
      <w:jc w:val="center"/>
      <w:outlineLvl w:val="0"/>
    </w:pPr>
    <w:rPr>
      <w:rFonts w:ascii="Verdana" w:eastAsia="Verdana" w:hAnsi="Verdana" w:cs="Verdana"/>
      <w:b/>
      <w:bCs/>
      <w:sz w:val="15"/>
      <w:szCs w:val="15"/>
    </w:rPr>
  </w:style>
  <w:style w:type="paragraph" w:customStyle="1" w:styleId="Gvdemetni0">
    <w:name w:val="Gövde metni"/>
    <w:basedOn w:val="Normal"/>
    <w:link w:val="Gvdemetni"/>
    <w:rsid w:val="00A449B9"/>
    <w:pPr>
      <w:shd w:val="clear" w:color="auto" w:fill="FFFFFF"/>
      <w:spacing w:before="60" w:after="60" w:line="0" w:lineRule="atLeast"/>
      <w:jc w:val="both"/>
    </w:pPr>
    <w:rPr>
      <w:rFonts w:ascii="Bookman Old Style" w:eastAsia="Bookman Old Style" w:hAnsi="Bookman Old Style" w:cs="Bookman Old Style"/>
      <w:sz w:val="11"/>
      <w:szCs w:val="11"/>
    </w:rPr>
  </w:style>
  <w:style w:type="paragraph" w:customStyle="1" w:styleId="Gvdemetni30">
    <w:name w:val="Gövde metni (3)"/>
    <w:basedOn w:val="Normal"/>
    <w:link w:val="Gvdemetni3"/>
    <w:rsid w:val="00A449B9"/>
    <w:pPr>
      <w:shd w:val="clear" w:color="auto" w:fill="FFFFFF"/>
      <w:spacing w:before="60" w:line="0" w:lineRule="atLeast"/>
      <w:jc w:val="center"/>
    </w:pPr>
    <w:rPr>
      <w:rFonts w:ascii="Bookman Old Style" w:eastAsia="Bookman Old Style" w:hAnsi="Bookman Old Style" w:cs="Bookman Old Style"/>
      <w:sz w:val="11"/>
      <w:szCs w:val="11"/>
    </w:rPr>
  </w:style>
  <w:style w:type="character" w:customStyle="1" w:styleId="GvdemetniExact">
    <w:name w:val="Gövde metni Exact"/>
    <w:basedOn w:val="VarsaylanParagrafYazTipi"/>
    <w:rsid w:val="003634B8"/>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Gvdemetni2talik">
    <w:name w:val="Gövde metni (2) + İtalik"/>
    <w:basedOn w:val="Gvdemetni2"/>
    <w:rsid w:val="003634B8"/>
    <w:rPr>
      <w:rFonts w:ascii="Times New Roman" w:eastAsia="Times New Roman" w:hAnsi="Times New Roman" w:cs="Times New Roman"/>
      <w:i/>
      <w:iCs/>
      <w:color w:val="000000"/>
      <w:spacing w:val="0"/>
      <w:w w:val="100"/>
      <w:position w:val="0"/>
      <w:sz w:val="13"/>
      <w:szCs w:val="13"/>
    </w:rPr>
  </w:style>
  <w:style w:type="character" w:customStyle="1" w:styleId="GvdemetniBookmanOldStyle55pttalik">
    <w:name w:val="Gövde metni + Bookman Old Style;5;5 pt;İtalik"/>
    <w:basedOn w:val="Gvdemetni"/>
    <w:rsid w:val="003634B8"/>
    <w:rPr>
      <w:i/>
      <w:iCs/>
      <w:color w:val="000000"/>
      <w:spacing w:val="0"/>
      <w:w w:val="100"/>
      <w:position w:val="0"/>
    </w:rPr>
  </w:style>
  <w:style w:type="character" w:customStyle="1" w:styleId="GvdemetniBookmanOldStyle45pttalik0ptbolukbraklyor">
    <w:name w:val="Gövde metni + Bookman Old Style;4;5 pt;İtalik;0 pt boşluk bırakılıyor"/>
    <w:basedOn w:val="Gvdemetni"/>
    <w:rsid w:val="003634B8"/>
    <w:rPr>
      <w:i/>
      <w:iCs/>
      <w:color w:val="000000"/>
      <w:spacing w:val="10"/>
      <w:w w:val="100"/>
      <w:position w:val="0"/>
      <w:sz w:val="9"/>
      <w:szCs w:val="9"/>
      <w:lang w:val="tr-TR"/>
    </w:rPr>
  </w:style>
  <w:style w:type="character" w:customStyle="1" w:styleId="Gvdemetni5Exact">
    <w:name w:val="Gövde metni (5) Exact"/>
    <w:basedOn w:val="VarsaylanParagrafYazTipi"/>
    <w:link w:val="Gvdemetni5"/>
    <w:rsid w:val="003634B8"/>
    <w:rPr>
      <w:rFonts w:ascii="Arial" w:eastAsia="Arial" w:hAnsi="Arial" w:cs="Arial"/>
      <w:b/>
      <w:bCs/>
      <w:spacing w:val="-1"/>
      <w:sz w:val="16"/>
      <w:szCs w:val="16"/>
      <w:shd w:val="clear" w:color="auto" w:fill="FFFFFF"/>
    </w:rPr>
  </w:style>
  <w:style w:type="character" w:customStyle="1" w:styleId="Balk2">
    <w:name w:val="Başlık #2_"/>
    <w:basedOn w:val="VarsaylanParagrafYazTipi"/>
    <w:rsid w:val="003634B8"/>
    <w:rPr>
      <w:rFonts w:ascii="Times New Roman" w:eastAsia="Times New Roman" w:hAnsi="Times New Roman" w:cs="Times New Roman"/>
      <w:b w:val="0"/>
      <w:bCs w:val="0"/>
      <w:i/>
      <w:iCs/>
      <w:smallCaps w:val="0"/>
      <w:strike w:val="0"/>
      <w:spacing w:val="-10"/>
      <w:sz w:val="16"/>
      <w:szCs w:val="16"/>
      <w:u w:val="none"/>
    </w:rPr>
  </w:style>
  <w:style w:type="character" w:customStyle="1" w:styleId="Balk20">
    <w:name w:val="Başlık #2"/>
    <w:basedOn w:val="Balk2"/>
    <w:rsid w:val="003634B8"/>
    <w:rPr>
      <w:color w:val="000000"/>
      <w:w w:val="100"/>
      <w:position w:val="0"/>
      <w:u w:val="single"/>
      <w:lang w:val="tr-TR"/>
    </w:rPr>
  </w:style>
  <w:style w:type="paragraph" w:customStyle="1" w:styleId="Gvdemetni5">
    <w:name w:val="Gövde metni (5)"/>
    <w:basedOn w:val="Normal"/>
    <w:link w:val="Gvdemetni5Exact"/>
    <w:rsid w:val="003634B8"/>
    <w:pPr>
      <w:shd w:val="clear" w:color="auto" w:fill="FFFFFF"/>
      <w:spacing w:line="0" w:lineRule="atLeast"/>
    </w:pPr>
    <w:rPr>
      <w:rFonts w:ascii="Arial" w:eastAsia="Arial" w:hAnsi="Arial" w:cs="Arial"/>
      <w:b/>
      <w:bCs/>
      <w:color w:val="auto"/>
      <w:spacing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2012-08-01T13:31:00Z</dcterms:created>
  <dcterms:modified xsi:type="dcterms:W3CDTF">2012-08-01T13:31:00Z</dcterms:modified>
</cp:coreProperties>
</file>