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051" w:rsidRPr="00192051" w:rsidRDefault="00192051" w:rsidP="00192051">
      <w:pPr>
        <w:spacing w:after="0" w:line="240" w:lineRule="atLeast"/>
        <w:ind w:firstLine="567"/>
        <w:rPr>
          <w:rFonts w:ascii="Times New Roman" w:eastAsia="Times New Roman" w:hAnsi="Times New Roman" w:cs="Times New Roman"/>
          <w:color w:val="000000"/>
          <w:sz w:val="20"/>
          <w:szCs w:val="20"/>
          <w:lang w:eastAsia="tr-TR"/>
        </w:rPr>
      </w:pPr>
      <w:r w:rsidRPr="00192051">
        <w:rPr>
          <w:rFonts w:ascii="Times New Roman" w:eastAsia="Times New Roman" w:hAnsi="Times New Roman" w:cs="Times New Roman"/>
          <w:b/>
          <w:bCs/>
          <w:color w:val="0000FF"/>
          <w:sz w:val="18"/>
          <w:szCs w:val="18"/>
          <w:lang w:eastAsia="tr-TR"/>
        </w:rPr>
        <w:t>Erzurum Büyükşehir Belediye Başkanlığından:</w:t>
      </w:r>
    </w:p>
    <w:p w:rsidR="00192051" w:rsidRPr="00192051" w:rsidRDefault="00192051" w:rsidP="00192051">
      <w:pPr>
        <w:spacing w:after="0" w:line="240" w:lineRule="atLeast"/>
        <w:ind w:firstLine="567"/>
        <w:rPr>
          <w:rFonts w:ascii="Times New Roman" w:eastAsia="Times New Roman" w:hAnsi="Times New Roman" w:cs="Times New Roman"/>
          <w:color w:val="000000"/>
          <w:sz w:val="20"/>
          <w:szCs w:val="20"/>
          <w:lang w:eastAsia="tr-TR"/>
        </w:rPr>
      </w:pPr>
      <w:r w:rsidRPr="00192051">
        <w:rPr>
          <w:rFonts w:ascii="Times New Roman" w:eastAsia="Times New Roman" w:hAnsi="Times New Roman" w:cs="Times New Roman"/>
          <w:color w:val="000000"/>
          <w:sz w:val="18"/>
          <w:szCs w:val="18"/>
          <w:lang w:eastAsia="tr-TR"/>
        </w:rPr>
        <w:t> </w:t>
      </w:r>
    </w:p>
    <w:tbl>
      <w:tblPr>
        <w:tblW w:w="7088" w:type="dxa"/>
        <w:jc w:val="center"/>
        <w:tblInd w:w="108" w:type="dxa"/>
        <w:tblCellMar>
          <w:left w:w="0" w:type="dxa"/>
          <w:right w:w="0" w:type="dxa"/>
        </w:tblCellMar>
        <w:tblLook w:val="04A0"/>
      </w:tblPr>
      <w:tblGrid>
        <w:gridCol w:w="426"/>
        <w:gridCol w:w="1417"/>
        <w:gridCol w:w="5245"/>
      </w:tblGrid>
      <w:tr w:rsidR="00192051" w:rsidRPr="00192051" w:rsidTr="00192051">
        <w:trPr>
          <w:jc w:val="center"/>
        </w:trPr>
        <w:tc>
          <w:tcPr>
            <w:tcW w:w="4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2051" w:rsidRPr="00192051" w:rsidRDefault="00192051" w:rsidP="00192051">
            <w:pPr>
              <w:spacing w:after="0" w:line="240" w:lineRule="atLeast"/>
              <w:jc w:val="center"/>
              <w:rPr>
                <w:rFonts w:ascii="Times New Roman" w:eastAsia="Times New Roman" w:hAnsi="Times New Roman" w:cs="Times New Roman"/>
                <w:sz w:val="20"/>
                <w:szCs w:val="20"/>
                <w:lang w:eastAsia="tr-TR"/>
              </w:rPr>
            </w:pPr>
            <w:r w:rsidRPr="00192051">
              <w:rPr>
                <w:rFonts w:ascii="Times New Roman" w:eastAsia="Times New Roman" w:hAnsi="Times New Roman" w:cs="Times New Roman"/>
                <w:color w:val="000000"/>
                <w:sz w:val="18"/>
                <w:szCs w:val="18"/>
                <w:lang w:eastAsia="tr-TR"/>
              </w:rPr>
              <w:t>1</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92051" w:rsidRPr="00192051" w:rsidRDefault="00192051" w:rsidP="00192051">
            <w:pPr>
              <w:spacing w:after="0" w:line="240" w:lineRule="atLeast"/>
              <w:jc w:val="center"/>
              <w:rPr>
                <w:rFonts w:ascii="Times New Roman" w:eastAsia="Times New Roman" w:hAnsi="Times New Roman" w:cs="Times New Roman"/>
                <w:sz w:val="20"/>
                <w:szCs w:val="20"/>
                <w:lang w:eastAsia="tr-TR"/>
              </w:rPr>
            </w:pPr>
            <w:r w:rsidRPr="00192051">
              <w:rPr>
                <w:rFonts w:ascii="Times New Roman" w:eastAsia="Times New Roman" w:hAnsi="Times New Roman" w:cs="Times New Roman"/>
                <w:color w:val="000000"/>
                <w:sz w:val="18"/>
                <w:szCs w:val="18"/>
                <w:lang w:eastAsia="tr-TR"/>
              </w:rPr>
              <w:t>İşin Yeri</w:t>
            </w:r>
          </w:p>
        </w:tc>
        <w:tc>
          <w:tcPr>
            <w:tcW w:w="52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2051" w:rsidRPr="00192051" w:rsidRDefault="00192051" w:rsidP="00192051">
            <w:pPr>
              <w:spacing w:after="0" w:line="240" w:lineRule="atLeast"/>
              <w:rPr>
                <w:rFonts w:ascii="Times New Roman" w:eastAsia="Times New Roman" w:hAnsi="Times New Roman" w:cs="Times New Roman"/>
                <w:sz w:val="20"/>
                <w:szCs w:val="20"/>
                <w:lang w:eastAsia="tr-TR"/>
              </w:rPr>
            </w:pPr>
            <w:r w:rsidRPr="00192051">
              <w:rPr>
                <w:rFonts w:ascii="Times New Roman" w:eastAsia="Times New Roman" w:hAnsi="Times New Roman" w:cs="Times New Roman"/>
                <w:color w:val="000000"/>
                <w:sz w:val="18"/>
                <w:szCs w:val="18"/>
                <w:lang w:eastAsia="tr-TR"/>
              </w:rPr>
              <w:t>Erzurum ili Palandöken İlçesinde bulunan Kentsel Dönüşüm alanı içerisinde kalan 33.013,37m²</w:t>
            </w:r>
            <w:r w:rsidRPr="00192051">
              <w:rPr>
                <w:rFonts w:ascii="Times New Roman" w:eastAsia="Times New Roman" w:hAnsi="Times New Roman" w:cs="Times New Roman"/>
                <w:color w:val="000000"/>
                <w:sz w:val="18"/>
                <w:lang w:eastAsia="tr-TR"/>
              </w:rPr>
              <w:t> mesahalı </w:t>
            </w:r>
            <w:r w:rsidRPr="00192051">
              <w:rPr>
                <w:rFonts w:ascii="Times New Roman" w:eastAsia="Times New Roman" w:hAnsi="Times New Roman" w:cs="Times New Roman"/>
                <w:color w:val="000000"/>
                <w:sz w:val="18"/>
                <w:szCs w:val="18"/>
                <w:lang w:eastAsia="tr-TR"/>
              </w:rPr>
              <w:t>arsa</w:t>
            </w:r>
          </w:p>
        </w:tc>
      </w:tr>
      <w:tr w:rsidR="00192051" w:rsidRPr="00192051" w:rsidTr="00192051">
        <w:trPr>
          <w:jc w:val="center"/>
        </w:trPr>
        <w:tc>
          <w:tcPr>
            <w:tcW w:w="4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2051" w:rsidRPr="00192051" w:rsidRDefault="00192051" w:rsidP="00192051">
            <w:pPr>
              <w:spacing w:after="0" w:line="240" w:lineRule="atLeast"/>
              <w:jc w:val="center"/>
              <w:rPr>
                <w:rFonts w:ascii="Times New Roman" w:eastAsia="Times New Roman" w:hAnsi="Times New Roman" w:cs="Times New Roman"/>
                <w:sz w:val="20"/>
                <w:szCs w:val="20"/>
                <w:lang w:eastAsia="tr-TR"/>
              </w:rPr>
            </w:pPr>
            <w:r w:rsidRPr="00192051">
              <w:rPr>
                <w:rFonts w:ascii="Times New Roman" w:eastAsia="Times New Roman" w:hAnsi="Times New Roman" w:cs="Times New Roman"/>
                <w:color w:val="000000"/>
                <w:sz w:val="18"/>
                <w:szCs w:val="18"/>
                <w:lang w:eastAsia="tr-TR"/>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2051" w:rsidRPr="00192051" w:rsidRDefault="00192051" w:rsidP="00192051">
            <w:pPr>
              <w:spacing w:after="0" w:line="240" w:lineRule="atLeast"/>
              <w:jc w:val="center"/>
              <w:rPr>
                <w:rFonts w:ascii="Times New Roman" w:eastAsia="Times New Roman" w:hAnsi="Times New Roman" w:cs="Times New Roman"/>
                <w:sz w:val="20"/>
                <w:szCs w:val="20"/>
                <w:lang w:eastAsia="tr-TR"/>
              </w:rPr>
            </w:pPr>
            <w:r w:rsidRPr="00192051">
              <w:rPr>
                <w:rFonts w:ascii="Times New Roman" w:eastAsia="Times New Roman" w:hAnsi="Times New Roman" w:cs="Times New Roman"/>
                <w:color w:val="000000"/>
                <w:sz w:val="18"/>
                <w:szCs w:val="18"/>
                <w:lang w:eastAsia="tr-TR"/>
              </w:rPr>
              <w:t>İşin Adı</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192051" w:rsidRPr="00192051" w:rsidRDefault="00192051" w:rsidP="00192051">
            <w:pPr>
              <w:spacing w:after="0" w:line="240" w:lineRule="atLeast"/>
              <w:rPr>
                <w:rFonts w:ascii="Times New Roman" w:eastAsia="Times New Roman" w:hAnsi="Times New Roman" w:cs="Times New Roman"/>
                <w:sz w:val="20"/>
                <w:szCs w:val="20"/>
                <w:lang w:eastAsia="tr-TR"/>
              </w:rPr>
            </w:pPr>
            <w:r w:rsidRPr="00192051">
              <w:rPr>
                <w:rFonts w:ascii="Times New Roman" w:eastAsia="Times New Roman" w:hAnsi="Times New Roman" w:cs="Times New Roman"/>
                <w:color w:val="000000"/>
                <w:sz w:val="18"/>
                <w:szCs w:val="18"/>
                <w:lang w:eastAsia="tr-TR"/>
              </w:rPr>
              <w:t>Kat Karşılığı ve arsa satışı (Sökülen İmar</w:t>
            </w:r>
            <w:r w:rsidRPr="00192051">
              <w:rPr>
                <w:rFonts w:ascii="Times New Roman" w:eastAsia="Times New Roman" w:hAnsi="Times New Roman" w:cs="Times New Roman"/>
                <w:color w:val="000000"/>
                <w:sz w:val="18"/>
                <w:lang w:eastAsia="tr-TR"/>
              </w:rPr>
              <w:t> </w:t>
            </w:r>
            <w:proofErr w:type="gramStart"/>
            <w:r w:rsidRPr="00192051">
              <w:rPr>
                <w:rFonts w:ascii="Times New Roman" w:eastAsia="Times New Roman" w:hAnsi="Times New Roman" w:cs="Times New Roman"/>
                <w:color w:val="000000"/>
                <w:sz w:val="18"/>
                <w:lang w:eastAsia="tr-TR"/>
              </w:rPr>
              <w:t>İskan</w:t>
            </w:r>
            <w:proofErr w:type="gramEnd"/>
            <w:r w:rsidRPr="00192051">
              <w:rPr>
                <w:rFonts w:ascii="Times New Roman" w:eastAsia="Times New Roman" w:hAnsi="Times New Roman" w:cs="Times New Roman"/>
                <w:color w:val="000000"/>
                <w:sz w:val="18"/>
                <w:lang w:eastAsia="tr-TR"/>
              </w:rPr>
              <w:t> </w:t>
            </w:r>
            <w:r w:rsidRPr="00192051">
              <w:rPr>
                <w:rFonts w:ascii="Times New Roman" w:eastAsia="Times New Roman" w:hAnsi="Times New Roman" w:cs="Times New Roman"/>
                <w:color w:val="000000"/>
                <w:sz w:val="18"/>
                <w:szCs w:val="18"/>
                <w:lang w:eastAsia="tr-TR"/>
              </w:rPr>
              <w:t>Blokları arsası)</w:t>
            </w:r>
          </w:p>
        </w:tc>
      </w:tr>
      <w:tr w:rsidR="00192051" w:rsidRPr="00192051" w:rsidTr="00192051">
        <w:trPr>
          <w:trHeight w:val="814"/>
          <w:jc w:val="center"/>
        </w:trPr>
        <w:tc>
          <w:tcPr>
            <w:tcW w:w="4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2051" w:rsidRPr="00192051" w:rsidRDefault="00192051" w:rsidP="00192051">
            <w:pPr>
              <w:spacing w:after="0" w:line="240" w:lineRule="atLeast"/>
              <w:jc w:val="center"/>
              <w:rPr>
                <w:rFonts w:ascii="Times New Roman" w:eastAsia="Times New Roman" w:hAnsi="Times New Roman" w:cs="Times New Roman"/>
                <w:sz w:val="20"/>
                <w:szCs w:val="20"/>
                <w:lang w:eastAsia="tr-TR"/>
              </w:rPr>
            </w:pPr>
            <w:r w:rsidRPr="00192051">
              <w:rPr>
                <w:rFonts w:ascii="Times New Roman" w:eastAsia="Times New Roman" w:hAnsi="Times New Roman" w:cs="Times New Roman"/>
                <w:color w:val="000000"/>
                <w:sz w:val="18"/>
                <w:szCs w:val="18"/>
                <w:lang w:eastAsia="tr-TR"/>
              </w:rPr>
              <w:t>3</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2051" w:rsidRPr="00192051" w:rsidRDefault="00192051" w:rsidP="00192051">
            <w:pPr>
              <w:spacing w:after="0" w:line="240" w:lineRule="atLeast"/>
              <w:jc w:val="center"/>
              <w:rPr>
                <w:rFonts w:ascii="Times New Roman" w:eastAsia="Times New Roman" w:hAnsi="Times New Roman" w:cs="Times New Roman"/>
                <w:sz w:val="20"/>
                <w:szCs w:val="20"/>
                <w:lang w:eastAsia="tr-TR"/>
              </w:rPr>
            </w:pPr>
            <w:r w:rsidRPr="00192051">
              <w:rPr>
                <w:rFonts w:ascii="Times New Roman" w:eastAsia="Times New Roman" w:hAnsi="Times New Roman" w:cs="Times New Roman"/>
                <w:color w:val="000000"/>
                <w:sz w:val="18"/>
                <w:szCs w:val="18"/>
                <w:lang w:eastAsia="tr-TR"/>
              </w:rPr>
              <w:t>Ada/Parsel/ Numarası ve Alan (m²)</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192051" w:rsidRPr="00192051" w:rsidRDefault="00192051" w:rsidP="00192051">
            <w:pPr>
              <w:spacing w:after="0" w:line="240" w:lineRule="atLeast"/>
              <w:rPr>
                <w:rFonts w:ascii="Times New Roman" w:eastAsia="Times New Roman" w:hAnsi="Times New Roman" w:cs="Times New Roman"/>
                <w:sz w:val="20"/>
                <w:szCs w:val="20"/>
                <w:lang w:eastAsia="tr-TR"/>
              </w:rPr>
            </w:pPr>
            <w:r w:rsidRPr="00192051">
              <w:rPr>
                <w:rFonts w:ascii="Times New Roman" w:eastAsia="Times New Roman" w:hAnsi="Times New Roman" w:cs="Times New Roman"/>
                <w:color w:val="000000"/>
                <w:sz w:val="18"/>
                <w:szCs w:val="18"/>
                <w:lang w:eastAsia="tr-TR"/>
              </w:rPr>
              <w:t>1442 / 7 = 3.046,67m² , 1443 / 2= 3.730,34m², 1443 / 4= 2.002,35m²</w:t>
            </w:r>
          </w:p>
          <w:p w:rsidR="00192051" w:rsidRPr="00192051" w:rsidRDefault="00192051" w:rsidP="00192051">
            <w:pPr>
              <w:spacing w:after="0" w:line="240" w:lineRule="atLeast"/>
              <w:rPr>
                <w:rFonts w:ascii="Times New Roman" w:eastAsia="Times New Roman" w:hAnsi="Times New Roman" w:cs="Times New Roman"/>
                <w:sz w:val="20"/>
                <w:szCs w:val="20"/>
                <w:lang w:eastAsia="tr-TR"/>
              </w:rPr>
            </w:pPr>
            <w:r w:rsidRPr="00192051">
              <w:rPr>
                <w:rFonts w:ascii="Times New Roman" w:eastAsia="Times New Roman" w:hAnsi="Times New Roman" w:cs="Times New Roman"/>
                <w:color w:val="000000"/>
                <w:sz w:val="18"/>
                <w:szCs w:val="18"/>
                <w:lang w:eastAsia="tr-TR"/>
              </w:rPr>
              <w:t>1444 / 8 = 4.152,85m², 1444 / 5 =1.274,55m², 1444 / 6 =1.618,40m²</w:t>
            </w:r>
          </w:p>
          <w:p w:rsidR="00192051" w:rsidRPr="00192051" w:rsidRDefault="00192051" w:rsidP="00192051">
            <w:pPr>
              <w:spacing w:after="0" w:line="240" w:lineRule="atLeast"/>
              <w:rPr>
                <w:rFonts w:ascii="Times New Roman" w:eastAsia="Times New Roman" w:hAnsi="Times New Roman" w:cs="Times New Roman"/>
                <w:sz w:val="20"/>
                <w:szCs w:val="20"/>
                <w:lang w:eastAsia="tr-TR"/>
              </w:rPr>
            </w:pPr>
            <w:r w:rsidRPr="00192051">
              <w:rPr>
                <w:rFonts w:ascii="Times New Roman" w:eastAsia="Times New Roman" w:hAnsi="Times New Roman" w:cs="Times New Roman"/>
                <w:color w:val="000000"/>
                <w:sz w:val="18"/>
                <w:szCs w:val="18"/>
                <w:lang w:eastAsia="tr-TR"/>
              </w:rPr>
              <w:t>1444 / 7 = 980,00m², 1445 / 2 =3.086,48m², 1445 / 3 =1.937,60m²</w:t>
            </w:r>
          </w:p>
          <w:p w:rsidR="00192051" w:rsidRPr="00192051" w:rsidRDefault="00192051" w:rsidP="00192051">
            <w:pPr>
              <w:spacing w:after="0" w:line="240" w:lineRule="atLeast"/>
              <w:rPr>
                <w:rFonts w:ascii="Times New Roman" w:eastAsia="Times New Roman" w:hAnsi="Times New Roman" w:cs="Times New Roman"/>
                <w:sz w:val="20"/>
                <w:szCs w:val="20"/>
                <w:lang w:eastAsia="tr-TR"/>
              </w:rPr>
            </w:pPr>
            <w:r w:rsidRPr="00192051">
              <w:rPr>
                <w:rFonts w:ascii="Times New Roman" w:eastAsia="Times New Roman" w:hAnsi="Times New Roman" w:cs="Times New Roman"/>
                <w:color w:val="000000"/>
                <w:sz w:val="18"/>
                <w:szCs w:val="18"/>
                <w:lang w:eastAsia="tr-TR"/>
              </w:rPr>
              <w:t>1445 / 4 = 617,72m², 1445 / 7= 1.567,84m², 1446 / 1= 2.582,53m²</w:t>
            </w:r>
          </w:p>
          <w:p w:rsidR="00192051" w:rsidRPr="00192051" w:rsidRDefault="00192051" w:rsidP="00192051">
            <w:pPr>
              <w:spacing w:after="0" w:line="240" w:lineRule="atLeast"/>
              <w:rPr>
                <w:rFonts w:ascii="Times New Roman" w:eastAsia="Times New Roman" w:hAnsi="Times New Roman" w:cs="Times New Roman"/>
                <w:sz w:val="20"/>
                <w:szCs w:val="20"/>
                <w:lang w:eastAsia="tr-TR"/>
              </w:rPr>
            </w:pPr>
            <w:r w:rsidRPr="00192051">
              <w:rPr>
                <w:rFonts w:ascii="Times New Roman" w:eastAsia="Times New Roman" w:hAnsi="Times New Roman" w:cs="Times New Roman"/>
                <w:color w:val="000000"/>
                <w:sz w:val="18"/>
                <w:szCs w:val="18"/>
                <w:lang w:eastAsia="tr-TR"/>
              </w:rPr>
              <w:t>1448 / 2 = 2.369,85m², 1448 / 1= 1.535,80m², 1448 / 3= 999,60m²</w:t>
            </w:r>
          </w:p>
          <w:p w:rsidR="00192051" w:rsidRPr="00192051" w:rsidRDefault="00192051" w:rsidP="00192051">
            <w:pPr>
              <w:spacing w:after="0" w:line="240" w:lineRule="atLeast"/>
              <w:rPr>
                <w:rFonts w:ascii="Times New Roman" w:eastAsia="Times New Roman" w:hAnsi="Times New Roman" w:cs="Times New Roman"/>
                <w:sz w:val="20"/>
                <w:szCs w:val="20"/>
                <w:lang w:eastAsia="tr-TR"/>
              </w:rPr>
            </w:pPr>
            <w:r w:rsidRPr="00192051">
              <w:rPr>
                <w:rFonts w:ascii="Times New Roman" w:eastAsia="Times New Roman" w:hAnsi="Times New Roman" w:cs="Times New Roman"/>
                <w:color w:val="000000"/>
                <w:sz w:val="18"/>
                <w:szCs w:val="18"/>
                <w:lang w:eastAsia="tr-TR"/>
              </w:rPr>
              <w:t>1448 / 4 = 1.510,79m²</w:t>
            </w:r>
          </w:p>
        </w:tc>
      </w:tr>
      <w:tr w:rsidR="00192051" w:rsidRPr="00192051" w:rsidTr="00192051">
        <w:trPr>
          <w:jc w:val="center"/>
        </w:trPr>
        <w:tc>
          <w:tcPr>
            <w:tcW w:w="4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2051" w:rsidRPr="00192051" w:rsidRDefault="00192051" w:rsidP="00192051">
            <w:pPr>
              <w:spacing w:after="0" w:line="240" w:lineRule="atLeast"/>
              <w:jc w:val="center"/>
              <w:rPr>
                <w:rFonts w:ascii="Times New Roman" w:eastAsia="Times New Roman" w:hAnsi="Times New Roman" w:cs="Times New Roman"/>
                <w:sz w:val="20"/>
                <w:szCs w:val="20"/>
                <w:lang w:eastAsia="tr-TR"/>
              </w:rPr>
            </w:pPr>
            <w:r w:rsidRPr="00192051">
              <w:rPr>
                <w:rFonts w:ascii="Times New Roman" w:eastAsia="Times New Roman" w:hAnsi="Times New Roman" w:cs="Times New Roman"/>
                <w:color w:val="000000"/>
                <w:sz w:val="18"/>
                <w:szCs w:val="18"/>
                <w:lang w:eastAsia="tr-TR"/>
              </w:rPr>
              <w:t>4</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2051" w:rsidRPr="00192051" w:rsidRDefault="00192051" w:rsidP="00192051">
            <w:pPr>
              <w:spacing w:after="0" w:line="240" w:lineRule="atLeast"/>
              <w:jc w:val="center"/>
              <w:rPr>
                <w:rFonts w:ascii="Times New Roman" w:eastAsia="Times New Roman" w:hAnsi="Times New Roman" w:cs="Times New Roman"/>
                <w:sz w:val="20"/>
                <w:szCs w:val="20"/>
                <w:lang w:eastAsia="tr-TR"/>
              </w:rPr>
            </w:pPr>
            <w:r w:rsidRPr="00192051">
              <w:rPr>
                <w:rFonts w:ascii="Times New Roman" w:eastAsia="Times New Roman" w:hAnsi="Times New Roman" w:cs="Times New Roman"/>
                <w:color w:val="000000"/>
                <w:sz w:val="18"/>
                <w:szCs w:val="18"/>
                <w:lang w:eastAsia="tr-TR"/>
              </w:rPr>
              <w:t>Karar ve</w:t>
            </w:r>
            <w:r w:rsidRPr="00192051">
              <w:rPr>
                <w:rFonts w:ascii="Times New Roman" w:eastAsia="Times New Roman" w:hAnsi="Times New Roman" w:cs="Times New Roman"/>
                <w:color w:val="000000"/>
                <w:sz w:val="18"/>
                <w:lang w:eastAsia="tr-TR"/>
              </w:rPr>
              <w:t> no</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192051" w:rsidRPr="00192051" w:rsidRDefault="00192051" w:rsidP="00192051">
            <w:pPr>
              <w:spacing w:after="0" w:line="240" w:lineRule="atLeast"/>
              <w:jc w:val="both"/>
              <w:rPr>
                <w:rFonts w:ascii="Times New Roman" w:eastAsia="Times New Roman" w:hAnsi="Times New Roman" w:cs="Times New Roman"/>
                <w:sz w:val="20"/>
                <w:szCs w:val="20"/>
                <w:lang w:eastAsia="tr-TR"/>
              </w:rPr>
            </w:pPr>
            <w:r w:rsidRPr="00192051">
              <w:rPr>
                <w:rFonts w:ascii="Times New Roman" w:eastAsia="Times New Roman" w:hAnsi="Times New Roman" w:cs="Times New Roman"/>
                <w:color w:val="000000"/>
                <w:sz w:val="18"/>
                <w:szCs w:val="18"/>
                <w:lang w:eastAsia="tr-TR"/>
              </w:rPr>
              <w:t>21.07.2011 tarih 2011/183 sayılı Büyükşehir Belediye Meclisi Kararı ve 14.08.2012 tarih 511 sayılı Büyükşehir Belediyesi Encümen Kararı.</w:t>
            </w:r>
          </w:p>
        </w:tc>
      </w:tr>
      <w:tr w:rsidR="00192051" w:rsidRPr="00192051" w:rsidTr="00192051">
        <w:trPr>
          <w:jc w:val="center"/>
        </w:trPr>
        <w:tc>
          <w:tcPr>
            <w:tcW w:w="4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2051" w:rsidRPr="00192051" w:rsidRDefault="00192051" w:rsidP="00192051">
            <w:pPr>
              <w:spacing w:after="0" w:line="240" w:lineRule="atLeast"/>
              <w:jc w:val="center"/>
              <w:rPr>
                <w:rFonts w:ascii="Times New Roman" w:eastAsia="Times New Roman" w:hAnsi="Times New Roman" w:cs="Times New Roman"/>
                <w:sz w:val="20"/>
                <w:szCs w:val="20"/>
                <w:lang w:eastAsia="tr-TR"/>
              </w:rPr>
            </w:pPr>
            <w:r w:rsidRPr="00192051">
              <w:rPr>
                <w:rFonts w:ascii="Times New Roman" w:eastAsia="Times New Roman" w:hAnsi="Times New Roman" w:cs="Times New Roman"/>
                <w:color w:val="000000"/>
                <w:sz w:val="18"/>
                <w:szCs w:val="18"/>
                <w:lang w:eastAsia="tr-TR"/>
              </w:rPr>
              <w:t>5</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2051" w:rsidRPr="00192051" w:rsidRDefault="00192051" w:rsidP="00192051">
            <w:pPr>
              <w:spacing w:after="0" w:line="240" w:lineRule="atLeast"/>
              <w:jc w:val="center"/>
              <w:rPr>
                <w:rFonts w:ascii="Times New Roman" w:eastAsia="Times New Roman" w:hAnsi="Times New Roman" w:cs="Times New Roman"/>
                <w:sz w:val="20"/>
                <w:szCs w:val="20"/>
                <w:lang w:eastAsia="tr-TR"/>
              </w:rPr>
            </w:pPr>
            <w:r w:rsidRPr="00192051">
              <w:rPr>
                <w:rFonts w:ascii="Times New Roman" w:eastAsia="Times New Roman" w:hAnsi="Times New Roman" w:cs="Times New Roman"/>
                <w:color w:val="000000"/>
                <w:sz w:val="18"/>
                <w:szCs w:val="18"/>
                <w:lang w:eastAsia="tr-TR"/>
              </w:rPr>
              <w:t>İdarece İstenen Bağımsız Bölümlerin</w:t>
            </w:r>
          </w:p>
          <w:p w:rsidR="00192051" w:rsidRPr="00192051" w:rsidRDefault="00192051" w:rsidP="00192051">
            <w:pPr>
              <w:spacing w:after="0" w:line="240" w:lineRule="atLeast"/>
              <w:jc w:val="center"/>
              <w:rPr>
                <w:rFonts w:ascii="Times New Roman" w:eastAsia="Times New Roman" w:hAnsi="Times New Roman" w:cs="Times New Roman"/>
                <w:sz w:val="20"/>
                <w:szCs w:val="20"/>
                <w:lang w:eastAsia="tr-TR"/>
              </w:rPr>
            </w:pPr>
            <w:r w:rsidRPr="00192051">
              <w:rPr>
                <w:rFonts w:ascii="Times New Roman" w:eastAsia="Times New Roman" w:hAnsi="Times New Roman" w:cs="Times New Roman"/>
                <w:color w:val="000000"/>
                <w:sz w:val="18"/>
                <w:szCs w:val="18"/>
                <w:lang w:eastAsia="tr-TR"/>
              </w:rPr>
              <w:t>% Oranları ve Özellikleri</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192051" w:rsidRPr="00192051" w:rsidRDefault="00192051" w:rsidP="00192051">
            <w:pPr>
              <w:spacing w:after="0" w:line="240" w:lineRule="atLeast"/>
              <w:jc w:val="both"/>
              <w:rPr>
                <w:rFonts w:ascii="Times New Roman" w:eastAsia="Times New Roman" w:hAnsi="Times New Roman" w:cs="Times New Roman"/>
                <w:sz w:val="20"/>
                <w:szCs w:val="20"/>
                <w:lang w:eastAsia="tr-TR"/>
              </w:rPr>
            </w:pPr>
            <w:r w:rsidRPr="00192051">
              <w:rPr>
                <w:rFonts w:ascii="Times New Roman" w:eastAsia="Times New Roman" w:hAnsi="Times New Roman" w:cs="Times New Roman"/>
                <w:color w:val="000000"/>
                <w:sz w:val="18"/>
                <w:szCs w:val="18"/>
                <w:lang w:eastAsia="tr-TR"/>
              </w:rPr>
              <w:t>Kentsel Dönüşüm Alanı İçerisinde Büyükşehir Belediyesine ait arsalardan oluşturulacak bağımsız bölümlerin alan (m²) üzerinden %3 (yüzde- üç) Büyükşehir Belediyesine pay verilecektir.</w:t>
            </w:r>
          </w:p>
          <w:p w:rsidR="00192051" w:rsidRPr="00192051" w:rsidRDefault="00192051" w:rsidP="00192051">
            <w:pPr>
              <w:spacing w:after="0" w:line="240" w:lineRule="atLeast"/>
              <w:jc w:val="both"/>
              <w:rPr>
                <w:rFonts w:ascii="Times New Roman" w:eastAsia="Times New Roman" w:hAnsi="Times New Roman" w:cs="Times New Roman"/>
                <w:sz w:val="20"/>
                <w:szCs w:val="20"/>
                <w:lang w:eastAsia="tr-TR"/>
              </w:rPr>
            </w:pPr>
            <w:r w:rsidRPr="00192051">
              <w:rPr>
                <w:rFonts w:ascii="Times New Roman" w:eastAsia="Times New Roman" w:hAnsi="Times New Roman" w:cs="Times New Roman"/>
                <w:color w:val="000000"/>
                <w:sz w:val="18"/>
                <w:szCs w:val="18"/>
                <w:lang w:eastAsia="tr-TR"/>
              </w:rPr>
              <w:t> </w:t>
            </w:r>
          </w:p>
        </w:tc>
      </w:tr>
      <w:tr w:rsidR="00192051" w:rsidRPr="00192051" w:rsidTr="00192051">
        <w:trPr>
          <w:trHeight w:val="841"/>
          <w:jc w:val="center"/>
        </w:trPr>
        <w:tc>
          <w:tcPr>
            <w:tcW w:w="4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2051" w:rsidRPr="00192051" w:rsidRDefault="00192051" w:rsidP="00192051">
            <w:pPr>
              <w:spacing w:after="0" w:line="240" w:lineRule="atLeast"/>
              <w:jc w:val="center"/>
              <w:rPr>
                <w:rFonts w:ascii="Times New Roman" w:eastAsia="Times New Roman" w:hAnsi="Times New Roman" w:cs="Times New Roman"/>
                <w:sz w:val="20"/>
                <w:szCs w:val="20"/>
                <w:lang w:eastAsia="tr-TR"/>
              </w:rPr>
            </w:pPr>
            <w:r w:rsidRPr="00192051">
              <w:rPr>
                <w:rFonts w:ascii="Times New Roman" w:eastAsia="Times New Roman" w:hAnsi="Times New Roman" w:cs="Times New Roman"/>
                <w:color w:val="000000"/>
                <w:sz w:val="18"/>
                <w:szCs w:val="18"/>
                <w:lang w:eastAsia="tr-TR"/>
              </w:rPr>
              <w:t>6</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2051" w:rsidRPr="00192051" w:rsidRDefault="00192051" w:rsidP="00192051">
            <w:pPr>
              <w:spacing w:after="0" w:line="240" w:lineRule="atLeast"/>
              <w:jc w:val="center"/>
              <w:rPr>
                <w:rFonts w:ascii="Times New Roman" w:eastAsia="Times New Roman" w:hAnsi="Times New Roman" w:cs="Times New Roman"/>
                <w:sz w:val="20"/>
                <w:szCs w:val="20"/>
                <w:lang w:eastAsia="tr-TR"/>
              </w:rPr>
            </w:pPr>
            <w:r w:rsidRPr="00192051">
              <w:rPr>
                <w:rFonts w:ascii="Times New Roman" w:eastAsia="Times New Roman" w:hAnsi="Times New Roman" w:cs="Times New Roman"/>
                <w:color w:val="000000"/>
                <w:sz w:val="18"/>
                <w:szCs w:val="18"/>
                <w:lang w:eastAsia="tr-TR"/>
              </w:rPr>
              <w:t>Satışa Esas Arsa m² birim fiyatı</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192051" w:rsidRPr="00192051" w:rsidRDefault="00192051" w:rsidP="00192051">
            <w:pPr>
              <w:spacing w:after="0" w:line="240" w:lineRule="atLeast"/>
              <w:rPr>
                <w:rFonts w:ascii="Times New Roman" w:eastAsia="Times New Roman" w:hAnsi="Times New Roman" w:cs="Times New Roman"/>
                <w:sz w:val="20"/>
                <w:szCs w:val="20"/>
                <w:lang w:eastAsia="tr-TR"/>
              </w:rPr>
            </w:pPr>
            <w:r w:rsidRPr="00192051">
              <w:rPr>
                <w:rFonts w:ascii="Times New Roman" w:eastAsia="Times New Roman" w:hAnsi="Times New Roman" w:cs="Times New Roman"/>
                <w:sz w:val="18"/>
                <w:szCs w:val="18"/>
                <w:lang w:eastAsia="tr-TR"/>
              </w:rPr>
              <w:t>900 TL+KDV (1442 ada 7 parsel, 1444 ada 8 parsel, 1446 ada 11 parsel de kayıtlı toplam 9782,05 m² taşınmazların KDV muafiyeti bulunmaktadır.)</w:t>
            </w:r>
          </w:p>
        </w:tc>
      </w:tr>
      <w:tr w:rsidR="00192051" w:rsidRPr="00192051" w:rsidTr="00192051">
        <w:trPr>
          <w:trHeight w:val="841"/>
          <w:jc w:val="center"/>
        </w:trPr>
        <w:tc>
          <w:tcPr>
            <w:tcW w:w="4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2051" w:rsidRPr="00192051" w:rsidRDefault="00192051" w:rsidP="00192051">
            <w:pPr>
              <w:spacing w:after="0" w:line="240" w:lineRule="atLeast"/>
              <w:jc w:val="center"/>
              <w:rPr>
                <w:rFonts w:ascii="Times New Roman" w:eastAsia="Times New Roman" w:hAnsi="Times New Roman" w:cs="Times New Roman"/>
                <w:sz w:val="20"/>
                <w:szCs w:val="20"/>
                <w:lang w:eastAsia="tr-TR"/>
              </w:rPr>
            </w:pPr>
            <w:r w:rsidRPr="00192051">
              <w:rPr>
                <w:rFonts w:ascii="Times New Roman" w:eastAsia="Times New Roman" w:hAnsi="Times New Roman" w:cs="Times New Roman"/>
                <w:color w:val="000000"/>
                <w:sz w:val="18"/>
                <w:szCs w:val="18"/>
                <w:lang w:eastAsia="tr-TR"/>
              </w:rPr>
              <w:t>7</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2051" w:rsidRPr="00192051" w:rsidRDefault="00192051" w:rsidP="00192051">
            <w:pPr>
              <w:spacing w:after="0" w:line="240" w:lineRule="atLeast"/>
              <w:jc w:val="center"/>
              <w:rPr>
                <w:rFonts w:ascii="Times New Roman" w:eastAsia="Times New Roman" w:hAnsi="Times New Roman" w:cs="Times New Roman"/>
                <w:sz w:val="20"/>
                <w:szCs w:val="20"/>
                <w:lang w:eastAsia="tr-TR"/>
              </w:rPr>
            </w:pPr>
            <w:r w:rsidRPr="00192051">
              <w:rPr>
                <w:rFonts w:ascii="Times New Roman" w:eastAsia="Times New Roman" w:hAnsi="Times New Roman" w:cs="Times New Roman"/>
                <w:color w:val="000000"/>
                <w:sz w:val="18"/>
                <w:szCs w:val="18"/>
                <w:lang w:eastAsia="tr-TR"/>
              </w:rPr>
              <w:t>Muhammen Bedel</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192051" w:rsidRPr="00192051" w:rsidRDefault="00192051" w:rsidP="00192051">
            <w:pPr>
              <w:spacing w:after="0" w:line="240" w:lineRule="atLeast"/>
              <w:jc w:val="both"/>
              <w:rPr>
                <w:rFonts w:ascii="Times New Roman" w:eastAsia="Times New Roman" w:hAnsi="Times New Roman" w:cs="Times New Roman"/>
                <w:sz w:val="20"/>
                <w:szCs w:val="20"/>
                <w:lang w:eastAsia="tr-TR"/>
              </w:rPr>
            </w:pPr>
            <w:r w:rsidRPr="00192051">
              <w:rPr>
                <w:rFonts w:ascii="Times New Roman" w:eastAsia="Times New Roman" w:hAnsi="Times New Roman" w:cs="Times New Roman"/>
                <w:color w:val="000000"/>
                <w:sz w:val="18"/>
                <w:szCs w:val="18"/>
                <w:lang w:eastAsia="tr-TR"/>
              </w:rPr>
              <w:t>% 3 Karşılığı: 1.827.290,03 TL</w:t>
            </w:r>
          </w:p>
          <w:p w:rsidR="00192051" w:rsidRPr="00192051" w:rsidRDefault="00192051" w:rsidP="00192051">
            <w:pPr>
              <w:spacing w:after="0" w:line="240" w:lineRule="atLeast"/>
              <w:jc w:val="both"/>
              <w:rPr>
                <w:rFonts w:ascii="Times New Roman" w:eastAsia="Times New Roman" w:hAnsi="Times New Roman" w:cs="Times New Roman"/>
                <w:sz w:val="20"/>
                <w:szCs w:val="20"/>
                <w:lang w:eastAsia="tr-TR"/>
              </w:rPr>
            </w:pPr>
            <w:r w:rsidRPr="00192051">
              <w:rPr>
                <w:rFonts w:ascii="Times New Roman" w:eastAsia="Times New Roman" w:hAnsi="Times New Roman" w:cs="Times New Roman"/>
                <w:color w:val="000000"/>
                <w:sz w:val="18"/>
                <w:szCs w:val="18"/>
                <w:lang w:eastAsia="tr-TR"/>
              </w:rPr>
              <w:t>Arsa Bedeli:29.712.033,00 TL</w:t>
            </w:r>
          </w:p>
          <w:p w:rsidR="00192051" w:rsidRPr="00192051" w:rsidRDefault="00192051" w:rsidP="00192051">
            <w:pPr>
              <w:spacing w:after="0" w:line="240" w:lineRule="atLeast"/>
              <w:jc w:val="both"/>
              <w:rPr>
                <w:rFonts w:ascii="Times New Roman" w:eastAsia="Times New Roman" w:hAnsi="Times New Roman" w:cs="Times New Roman"/>
                <w:sz w:val="20"/>
                <w:szCs w:val="20"/>
                <w:lang w:eastAsia="tr-TR"/>
              </w:rPr>
            </w:pPr>
            <w:r w:rsidRPr="00192051">
              <w:rPr>
                <w:rFonts w:ascii="Times New Roman" w:eastAsia="Times New Roman" w:hAnsi="Times New Roman" w:cs="Times New Roman"/>
                <w:color w:val="000000"/>
                <w:sz w:val="18"/>
                <w:szCs w:val="18"/>
                <w:lang w:eastAsia="tr-TR"/>
              </w:rPr>
              <w:t>Toplam:31.539.323,03 TL</w:t>
            </w:r>
          </w:p>
        </w:tc>
      </w:tr>
      <w:tr w:rsidR="00192051" w:rsidRPr="00192051" w:rsidTr="00192051">
        <w:trPr>
          <w:jc w:val="center"/>
        </w:trPr>
        <w:tc>
          <w:tcPr>
            <w:tcW w:w="4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2051" w:rsidRPr="00192051" w:rsidRDefault="00192051" w:rsidP="00192051">
            <w:pPr>
              <w:spacing w:after="0" w:line="240" w:lineRule="atLeast"/>
              <w:jc w:val="center"/>
              <w:rPr>
                <w:rFonts w:ascii="Times New Roman" w:eastAsia="Times New Roman" w:hAnsi="Times New Roman" w:cs="Times New Roman"/>
                <w:sz w:val="20"/>
                <w:szCs w:val="20"/>
                <w:lang w:eastAsia="tr-TR"/>
              </w:rPr>
            </w:pPr>
            <w:r w:rsidRPr="00192051">
              <w:rPr>
                <w:rFonts w:ascii="Times New Roman" w:eastAsia="Times New Roman" w:hAnsi="Times New Roman" w:cs="Times New Roman"/>
                <w:color w:val="000000"/>
                <w:sz w:val="18"/>
                <w:szCs w:val="18"/>
                <w:lang w:eastAsia="tr-TR"/>
              </w:rPr>
              <w:t>8</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2051" w:rsidRPr="00192051" w:rsidRDefault="00192051" w:rsidP="00192051">
            <w:pPr>
              <w:spacing w:after="0" w:line="240" w:lineRule="atLeast"/>
              <w:jc w:val="center"/>
              <w:rPr>
                <w:rFonts w:ascii="Times New Roman" w:eastAsia="Times New Roman" w:hAnsi="Times New Roman" w:cs="Times New Roman"/>
                <w:sz w:val="20"/>
                <w:szCs w:val="20"/>
                <w:lang w:eastAsia="tr-TR"/>
              </w:rPr>
            </w:pPr>
            <w:r w:rsidRPr="00192051">
              <w:rPr>
                <w:rFonts w:ascii="Times New Roman" w:eastAsia="Times New Roman" w:hAnsi="Times New Roman" w:cs="Times New Roman"/>
                <w:color w:val="000000"/>
                <w:sz w:val="18"/>
                <w:szCs w:val="18"/>
                <w:lang w:eastAsia="tr-TR"/>
              </w:rPr>
              <w:t>Geçici Teminat (TL)</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192051" w:rsidRPr="00192051" w:rsidRDefault="00192051" w:rsidP="00192051">
            <w:pPr>
              <w:spacing w:after="0" w:line="240" w:lineRule="atLeast"/>
              <w:rPr>
                <w:rFonts w:ascii="Times New Roman" w:eastAsia="Times New Roman" w:hAnsi="Times New Roman" w:cs="Times New Roman"/>
                <w:sz w:val="20"/>
                <w:szCs w:val="20"/>
                <w:lang w:eastAsia="tr-TR"/>
              </w:rPr>
            </w:pPr>
            <w:r w:rsidRPr="00192051">
              <w:rPr>
                <w:rFonts w:ascii="Times New Roman" w:eastAsia="Times New Roman" w:hAnsi="Times New Roman" w:cs="Times New Roman"/>
                <w:color w:val="000000"/>
                <w:sz w:val="18"/>
                <w:szCs w:val="18"/>
                <w:lang w:eastAsia="tr-TR"/>
              </w:rPr>
              <w:t>950.000</w:t>
            </w:r>
          </w:p>
        </w:tc>
      </w:tr>
      <w:tr w:rsidR="00192051" w:rsidRPr="00192051" w:rsidTr="00192051">
        <w:trPr>
          <w:jc w:val="center"/>
        </w:trPr>
        <w:tc>
          <w:tcPr>
            <w:tcW w:w="4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2051" w:rsidRPr="00192051" w:rsidRDefault="00192051" w:rsidP="00192051">
            <w:pPr>
              <w:spacing w:after="0" w:line="240" w:lineRule="atLeast"/>
              <w:jc w:val="center"/>
              <w:rPr>
                <w:rFonts w:ascii="Times New Roman" w:eastAsia="Times New Roman" w:hAnsi="Times New Roman" w:cs="Times New Roman"/>
                <w:sz w:val="20"/>
                <w:szCs w:val="20"/>
                <w:lang w:eastAsia="tr-TR"/>
              </w:rPr>
            </w:pPr>
            <w:r w:rsidRPr="00192051">
              <w:rPr>
                <w:rFonts w:ascii="Times New Roman" w:eastAsia="Times New Roman" w:hAnsi="Times New Roman" w:cs="Times New Roman"/>
                <w:color w:val="000000"/>
                <w:sz w:val="18"/>
                <w:szCs w:val="18"/>
                <w:lang w:eastAsia="tr-TR"/>
              </w:rPr>
              <w:t>9</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2051" w:rsidRPr="00192051" w:rsidRDefault="00192051" w:rsidP="00192051">
            <w:pPr>
              <w:spacing w:after="0" w:line="240" w:lineRule="atLeast"/>
              <w:jc w:val="center"/>
              <w:rPr>
                <w:rFonts w:ascii="Times New Roman" w:eastAsia="Times New Roman" w:hAnsi="Times New Roman" w:cs="Times New Roman"/>
                <w:sz w:val="20"/>
                <w:szCs w:val="20"/>
                <w:lang w:eastAsia="tr-TR"/>
              </w:rPr>
            </w:pPr>
            <w:r w:rsidRPr="00192051">
              <w:rPr>
                <w:rFonts w:ascii="Times New Roman" w:eastAsia="Times New Roman" w:hAnsi="Times New Roman" w:cs="Times New Roman"/>
                <w:color w:val="000000"/>
                <w:sz w:val="18"/>
                <w:szCs w:val="18"/>
                <w:lang w:eastAsia="tr-TR"/>
              </w:rPr>
              <w:t>Yeterlik için son Müracaat Tarih, Saat ve Yeri</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192051" w:rsidRPr="00192051" w:rsidRDefault="00192051" w:rsidP="00192051">
            <w:pPr>
              <w:spacing w:after="0" w:line="240" w:lineRule="atLeast"/>
              <w:rPr>
                <w:rFonts w:ascii="Times New Roman" w:eastAsia="Times New Roman" w:hAnsi="Times New Roman" w:cs="Times New Roman"/>
                <w:sz w:val="20"/>
                <w:szCs w:val="20"/>
                <w:lang w:eastAsia="tr-TR"/>
              </w:rPr>
            </w:pPr>
            <w:r w:rsidRPr="00192051">
              <w:rPr>
                <w:rFonts w:ascii="Times New Roman" w:eastAsia="Times New Roman" w:hAnsi="Times New Roman" w:cs="Times New Roman"/>
                <w:color w:val="000000"/>
                <w:sz w:val="18"/>
                <w:szCs w:val="18"/>
                <w:lang w:eastAsia="tr-TR"/>
              </w:rPr>
              <w:t>01.10.2012 - Pazartesi</w:t>
            </w:r>
          </w:p>
          <w:p w:rsidR="00192051" w:rsidRPr="00192051" w:rsidRDefault="00192051" w:rsidP="00192051">
            <w:pPr>
              <w:spacing w:after="0" w:line="240" w:lineRule="atLeast"/>
              <w:rPr>
                <w:rFonts w:ascii="Times New Roman" w:eastAsia="Times New Roman" w:hAnsi="Times New Roman" w:cs="Times New Roman"/>
                <w:sz w:val="20"/>
                <w:szCs w:val="20"/>
                <w:lang w:eastAsia="tr-TR"/>
              </w:rPr>
            </w:pPr>
            <w:proofErr w:type="gramStart"/>
            <w:r w:rsidRPr="00192051">
              <w:rPr>
                <w:rFonts w:ascii="Times New Roman" w:eastAsia="Times New Roman" w:hAnsi="Times New Roman" w:cs="Times New Roman"/>
                <w:color w:val="000000"/>
                <w:sz w:val="18"/>
                <w:lang w:eastAsia="tr-TR"/>
              </w:rPr>
              <w:t>17:00</w:t>
            </w:r>
            <w:proofErr w:type="gramEnd"/>
          </w:p>
          <w:p w:rsidR="00192051" w:rsidRPr="00192051" w:rsidRDefault="00192051" w:rsidP="00192051">
            <w:pPr>
              <w:spacing w:after="0" w:line="240" w:lineRule="atLeast"/>
              <w:rPr>
                <w:rFonts w:ascii="Times New Roman" w:eastAsia="Times New Roman" w:hAnsi="Times New Roman" w:cs="Times New Roman"/>
                <w:sz w:val="20"/>
                <w:szCs w:val="20"/>
                <w:lang w:eastAsia="tr-TR"/>
              </w:rPr>
            </w:pPr>
            <w:r w:rsidRPr="00192051">
              <w:rPr>
                <w:rFonts w:ascii="Times New Roman" w:eastAsia="Times New Roman" w:hAnsi="Times New Roman" w:cs="Times New Roman"/>
                <w:color w:val="000000"/>
                <w:sz w:val="18"/>
                <w:szCs w:val="18"/>
                <w:lang w:eastAsia="tr-TR"/>
              </w:rPr>
              <w:t>İmar ve Şehircilik Dairesi Başkanlığı</w:t>
            </w:r>
          </w:p>
        </w:tc>
      </w:tr>
      <w:tr w:rsidR="00192051" w:rsidRPr="00192051" w:rsidTr="00192051">
        <w:trPr>
          <w:jc w:val="center"/>
        </w:trPr>
        <w:tc>
          <w:tcPr>
            <w:tcW w:w="4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2051" w:rsidRPr="00192051" w:rsidRDefault="00192051" w:rsidP="00192051">
            <w:pPr>
              <w:spacing w:after="0" w:line="240" w:lineRule="atLeast"/>
              <w:jc w:val="center"/>
              <w:rPr>
                <w:rFonts w:ascii="Times New Roman" w:eastAsia="Times New Roman" w:hAnsi="Times New Roman" w:cs="Times New Roman"/>
                <w:sz w:val="20"/>
                <w:szCs w:val="20"/>
                <w:lang w:eastAsia="tr-TR"/>
              </w:rPr>
            </w:pPr>
            <w:r w:rsidRPr="00192051">
              <w:rPr>
                <w:rFonts w:ascii="Times New Roman" w:eastAsia="Times New Roman" w:hAnsi="Times New Roman" w:cs="Times New Roman"/>
                <w:color w:val="000000"/>
                <w:sz w:val="18"/>
                <w:szCs w:val="18"/>
                <w:lang w:eastAsia="tr-TR"/>
              </w:rPr>
              <w:t>10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2051" w:rsidRPr="00192051" w:rsidRDefault="00192051" w:rsidP="00192051">
            <w:pPr>
              <w:spacing w:after="0" w:line="240" w:lineRule="atLeast"/>
              <w:jc w:val="center"/>
              <w:rPr>
                <w:rFonts w:ascii="Times New Roman" w:eastAsia="Times New Roman" w:hAnsi="Times New Roman" w:cs="Times New Roman"/>
                <w:sz w:val="20"/>
                <w:szCs w:val="20"/>
                <w:lang w:eastAsia="tr-TR"/>
              </w:rPr>
            </w:pPr>
            <w:r w:rsidRPr="00192051">
              <w:rPr>
                <w:rFonts w:ascii="Times New Roman" w:eastAsia="Times New Roman" w:hAnsi="Times New Roman" w:cs="Times New Roman"/>
                <w:color w:val="000000"/>
                <w:sz w:val="18"/>
                <w:szCs w:val="18"/>
                <w:lang w:eastAsia="tr-TR"/>
              </w:rPr>
              <w:t>İhale Tarih, Saat ve Yeri</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192051" w:rsidRPr="00192051" w:rsidRDefault="00192051" w:rsidP="00192051">
            <w:pPr>
              <w:spacing w:after="0" w:line="240" w:lineRule="atLeast"/>
              <w:rPr>
                <w:rFonts w:ascii="Times New Roman" w:eastAsia="Times New Roman" w:hAnsi="Times New Roman" w:cs="Times New Roman"/>
                <w:sz w:val="20"/>
                <w:szCs w:val="20"/>
                <w:lang w:eastAsia="tr-TR"/>
              </w:rPr>
            </w:pPr>
            <w:r w:rsidRPr="00192051">
              <w:rPr>
                <w:rFonts w:ascii="Times New Roman" w:eastAsia="Times New Roman" w:hAnsi="Times New Roman" w:cs="Times New Roman"/>
                <w:color w:val="000000"/>
                <w:sz w:val="18"/>
                <w:szCs w:val="18"/>
                <w:lang w:eastAsia="tr-TR"/>
              </w:rPr>
              <w:t>02.10.2012 - SALI</w:t>
            </w:r>
          </w:p>
          <w:p w:rsidR="00192051" w:rsidRPr="00192051" w:rsidRDefault="00192051" w:rsidP="00192051">
            <w:pPr>
              <w:spacing w:after="0" w:line="240" w:lineRule="atLeast"/>
              <w:rPr>
                <w:rFonts w:ascii="Times New Roman" w:eastAsia="Times New Roman" w:hAnsi="Times New Roman" w:cs="Times New Roman"/>
                <w:sz w:val="20"/>
                <w:szCs w:val="20"/>
                <w:lang w:eastAsia="tr-TR"/>
              </w:rPr>
            </w:pPr>
            <w:proofErr w:type="gramStart"/>
            <w:r w:rsidRPr="00192051">
              <w:rPr>
                <w:rFonts w:ascii="Times New Roman" w:eastAsia="Times New Roman" w:hAnsi="Times New Roman" w:cs="Times New Roman"/>
                <w:color w:val="000000"/>
                <w:sz w:val="18"/>
                <w:lang w:eastAsia="tr-TR"/>
              </w:rPr>
              <w:t>14:00</w:t>
            </w:r>
            <w:proofErr w:type="gramEnd"/>
          </w:p>
          <w:p w:rsidR="00192051" w:rsidRPr="00192051" w:rsidRDefault="00192051" w:rsidP="00192051">
            <w:pPr>
              <w:spacing w:after="0" w:line="240" w:lineRule="atLeast"/>
              <w:rPr>
                <w:rFonts w:ascii="Times New Roman" w:eastAsia="Times New Roman" w:hAnsi="Times New Roman" w:cs="Times New Roman"/>
                <w:sz w:val="20"/>
                <w:szCs w:val="20"/>
                <w:lang w:eastAsia="tr-TR"/>
              </w:rPr>
            </w:pPr>
            <w:r w:rsidRPr="00192051">
              <w:rPr>
                <w:rFonts w:ascii="Times New Roman" w:eastAsia="Times New Roman" w:hAnsi="Times New Roman" w:cs="Times New Roman"/>
                <w:color w:val="000000"/>
                <w:sz w:val="18"/>
                <w:szCs w:val="18"/>
                <w:lang w:eastAsia="tr-TR"/>
              </w:rPr>
              <w:t>Encümen (Toplantı) Salonu</w:t>
            </w:r>
          </w:p>
        </w:tc>
      </w:tr>
      <w:tr w:rsidR="00192051" w:rsidRPr="00192051" w:rsidTr="00192051">
        <w:trPr>
          <w:jc w:val="center"/>
        </w:trPr>
        <w:tc>
          <w:tcPr>
            <w:tcW w:w="4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2051" w:rsidRPr="00192051" w:rsidRDefault="00192051" w:rsidP="00192051">
            <w:pPr>
              <w:spacing w:after="0" w:line="240" w:lineRule="atLeast"/>
              <w:jc w:val="center"/>
              <w:rPr>
                <w:rFonts w:ascii="Times New Roman" w:eastAsia="Times New Roman" w:hAnsi="Times New Roman" w:cs="Times New Roman"/>
                <w:sz w:val="20"/>
                <w:szCs w:val="20"/>
                <w:lang w:eastAsia="tr-TR"/>
              </w:rPr>
            </w:pPr>
            <w:r w:rsidRPr="00192051">
              <w:rPr>
                <w:rFonts w:ascii="Times New Roman" w:eastAsia="Times New Roman" w:hAnsi="Times New Roman" w:cs="Times New Roman"/>
                <w:color w:val="000000"/>
                <w:sz w:val="18"/>
                <w:szCs w:val="18"/>
                <w:lang w:eastAsia="tr-TR"/>
              </w:rPr>
              <w:t>10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2051" w:rsidRPr="00192051" w:rsidRDefault="00192051" w:rsidP="00192051">
            <w:pPr>
              <w:spacing w:after="0" w:line="240" w:lineRule="atLeast"/>
              <w:jc w:val="center"/>
              <w:rPr>
                <w:rFonts w:ascii="Times New Roman" w:eastAsia="Times New Roman" w:hAnsi="Times New Roman" w:cs="Times New Roman"/>
                <w:sz w:val="20"/>
                <w:szCs w:val="20"/>
                <w:lang w:eastAsia="tr-TR"/>
              </w:rPr>
            </w:pPr>
            <w:r w:rsidRPr="00192051">
              <w:rPr>
                <w:rFonts w:ascii="Times New Roman" w:eastAsia="Times New Roman" w:hAnsi="Times New Roman" w:cs="Times New Roman"/>
                <w:color w:val="000000"/>
                <w:sz w:val="18"/>
                <w:szCs w:val="18"/>
                <w:lang w:eastAsia="tr-TR"/>
              </w:rPr>
              <w:t>Şartname bedeli (TL)</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192051" w:rsidRPr="00192051" w:rsidRDefault="00192051" w:rsidP="00192051">
            <w:pPr>
              <w:spacing w:after="0" w:line="240" w:lineRule="atLeast"/>
              <w:rPr>
                <w:rFonts w:ascii="Times New Roman" w:eastAsia="Times New Roman" w:hAnsi="Times New Roman" w:cs="Times New Roman"/>
                <w:sz w:val="20"/>
                <w:szCs w:val="20"/>
                <w:lang w:eastAsia="tr-TR"/>
              </w:rPr>
            </w:pPr>
            <w:r w:rsidRPr="00192051">
              <w:rPr>
                <w:rFonts w:ascii="Times New Roman" w:eastAsia="Times New Roman" w:hAnsi="Times New Roman" w:cs="Times New Roman"/>
                <w:color w:val="000000"/>
                <w:sz w:val="18"/>
                <w:szCs w:val="18"/>
                <w:lang w:eastAsia="tr-TR"/>
              </w:rPr>
              <w:t>2.000,00</w:t>
            </w:r>
          </w:p>
        </w:tc>
      </w:tr>
      <w:tr w:rsidR="00192051" w:rsidRPr="00192051" w:rsidTr="00192051">
        <w:trPr>
          <w:jc w:val="center"/>
        </w:trPr>
        <w:tc>
          <w:tcPr>
            <w:tcW w:w="4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2051" w:rsidRPr="00192051" w:rsidRDefault="00192051" w:rsidP="00192051">
            <w:pPr>
              <w:spacing w:after="0" w:line="240" w:lineRule="atLeast"/>
              <w:jc w:val="center"/>
              <w:rPr>
                <w:rFonts w:ascii="Times New Roman" w:eastAsia="Times New Roman" w:hAnsi="Times New Roman" w:cs="Times New Roman"/>
                <w:sz w:val="20"/>
                <w:szCs w:val="20"/>
                <w:lang w:eastAsia="tr-TR"/>
              </w:rPr>
            </w:pPr>
            <w:r w:rsidRPr="00192051">
              <w:rPr>
                <w:rFonts w:ascii="Times New Roman" w:eastAsia="Times New Roman" w:hAnsi="Times New Roman" w:cs="Times New Roman"/>
                <w:color w:val="000000"/>
                <w:sz w:val="18"/>
                <w:szCs w:val="18"/>
                <w:lang w:eastAsia="tr-TR"/>
              </w:rPr>
              <w:t>11</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192051" w:rsidRPr="00192051" w:rsidRDefault="00192051" w:rsidP="00192051">
            <w:pPr>
              <w:spacing w:after="0" w:line="240" w:lineRule="atLeast"/>
              <w:jc w:val="center"/>
              <w:rPr>
                <w:rFonts w:ascii="Times New Roman" w:eastAsia="Times New Roman" w:hAnsi="Times New Roman" w:cs="Times New Roman"/>
                <w:sz w:val="20"/>
                <w:szCs w:val="20"/>
                <w:lang w:eastAsia="tr-TR"/>
              </w:rPr>
            </w:pPr>
            <w:r w:rsidRPr="00192051">
              <w:rPr>
                <w:rFonts w:ascii="Times New Roman" w:eastAsia="Times New Roman" w:hAnsi="Times New Roman" w:cs="Times New Roman"/>
                <w:color w:val="000000"/>
                <w:sz w:val="18"/>
                <w:szCs w:val="18"/>
                <w:lang w:eastAsia="tr-TR"/>
              </w:rPr>
              <w:t>İrtibat adresimiz ve telefon numarası</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192051" w:rsidRPr="00192051" w:rsidRDefault="00192051" w:rsidP="00192051">
            <w:pPr>
              <w:spacing w:after="0" w:line="240" w:lineRule="atLeast"/>
              <w:rPr>
                <w:rFonts w:ascii="Times New Roman" w:eastAsia="Times New Roman" w:hAnsi="Times New Roman" w:cs="Times New Roman"/>
                <w:sz w:val="20"/>
                <w:szCs w:val="20"/>
                <w:lang w:eastAsia="tr-TR"/>
              </w:rPr>
            </w:pPr>
            <w:r w:rsidRPr="00192051">
              <w:rPr>
                <w:rFonts w:ascii="Times New Roman" w:eastAsia="Times New Roman" w:hAnsi="Times New Roman" w:cs="Times New Roman"/>
                <w:color w:val="000000"/>
                <w:sz w:val="18"/>
                <w:szCs w:val="18"/>
                <w:lang w:eastAsia="tr-TR"/>
              </w:rPr>
              <w:t>Erzurum Büyükşehir Belediyesi İmar ve Şehircilik Dairesi Başkanlığı – Merkezi Yönetim caddesi / ERZURUM</w:t>
            </w:r>
          </w:p>
          <w:p w:rsidR="00192051" w:rsidRPr="00192051" w:rsidRDefault="00192051" w:rsidP="00192051">
            <w:pPr>
              <w:spacing w:after="0" w:line="240" w:lineRule="atLeast"/>
              <w:rPr>
                <w:rFonts w:ascii="Times New Roman" w:eastAsia="Times New Roman" w:hAnsi="Times New Roman" w:cs="Times New Roman"/>
                <w:sz w:val="20"/>
                <w:szCs w:val="20"/>
                <w:lang w:eastAsia="tr-TR"/>
              </w:rPr>
            </w:pPr>
            <w:r w:rsidRPr="00192051">
              <w:rPr>
                <w:rFonts w:ascii="Times New Roman" w:eastAsia="Times New Roman" w:hAnsi="Times New Roman" w:cs="Times New Roman"/>
                <w:color w:val="000000"/>
                <w:sz w:val="18"/>
                <w:szCs w:val="18"/>
                <w:lang w:eastAsia="tr-TR"/>
              </w:rPr>
              <w:t>P.K. : 25100 Telefon ve</w:t>
            </w:r>
            <w:r w:rsidRPr="00192051">
              <w:rPr>
                <w:rFonts w:ascii="Times New Roman" w:eastAsia="Times New Roman" w:hAnsi="Times New Roman" w:cs="Times New Roman"/>
                <w:color w:val="000000"/>
                <w:sz w:val="18"/>
                <w:lang w:eastAsia="tr-TR"/>
              </w:rPr>
              <w:t> </w:t>
            </w:r>
            <w:proofErr w:type="gramStart"/>
            <w:r w:rsidRPr="00192051">
              <w:rPr>
                <w:rFonts w:ascii="Times New Roman" w:eastAsia="Times New Roman" w:hAnsi="Times New Roman" w:cs="Times New Roman"/>
                <w:color w:val="000000"/>
                <w:sz w:val="18"/>
                <w:lang w:eastAsia="tr-TR"/>
              </w:rPr>
              <w:t>faks : 0</w:t>
            </w:r>
            <w:proofErr w:type="gramEnd"/>
            <w:r w:rsidRPr="00192051">
              <w:rPr>
                <w:rFonts w:ascii="Times New Roman" w:eastAsia="Times New Roman" w:hAnsi="Times New Roman" w:cs="Times New Roman"/>
                <w:color w:val="000000"/>
                <w:sz w:val="18"/>
                <w:lang w:eastAsia="tr-TR"/>
              </w:rPr>
              <w:t> </w:t>
            </w:r>
            <w:r w:rsidRPr="00192051">
              <w:rPr>
                <w:rFonts w:ascii="Times New Roman" w:eastAsia="Times New Roman" w:hAnsi="Times New Roman" w:cs="Times New Roman"/>
                <w:color w:val="000000"/>
                <w:sz w:val="18"/>
                <w:szCs w:val="18"/>
                <w:lang w:eastAsia="tr-TR"/>
              </w:rPr>
              <w:t>442 234 09 37</w:t>
            </w:r>
          </w:p>
        </w:tc>
      </w:tr>
    </w:tbl>
    <w:p w:rsidR="00192051" w:rsidRPr="00192051" w:rsidRDefault="00192051" w:rsidP="0019205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92051">
        <w:rPr>
          <w:rFonts w:ascii="Times New Roman" w:eastAsia="Times New Roman" w:hAnsi="Times New Roman" w:cs="Times New Roman"/>
          <w:color w:val="000000"/>
          <w:sz w:val="18"/>
          <w:lang w:eastAsia="tr-TR"/>
        </w:rPr>
        <w:t>Yukarıda yeri, ada ve parsel numaraları ile satış bedeli ve kat karşılığı sabit % oranı belirtilen taşınmazla ilgili Büyükşehir Belediyesinin yetkili organlarının kararları esas alınarak, Kentsel Dönüşüm Alanına isabet eden yapıların KAT KARŞILIĞI anahtar teslimi yapılarak Erzurum Büyükşehir Belediyesine verilmesi, ayrıca pazarlık konusu edilen 29.712.033,00 TL’ den düşük kalmamak üzere teklif edilecek nakit teklif bedel olmak kaydıyla; 2886 sayılı Devlet İhale Kanununun 35/a maddesi gereği kapalı teklif artırma (iç zarfta birinci teklifler açıldıktan sonra, teklif olunan en yüksek bedelden başlamak üzere sözlü teklif alınarak açık artırmaya devam edilecektir.) usulü ile ihaleye konulmuştur.</w:t>
      </w:r>
      <w:proofErr w:type="gramEnd"/>
    </w:p>
    <w:p w:rsidR="00192051" w:rsidRPr="00192051" w:rsidRDefault="00192051" w:rsidP="00192051">
      <w:pPr>
        <w:spacing w:after="0" w:line="240" w:lineRule="atLeast"/>
        <w:ind w:firstLine="567"/>
        <w:jc w:val="both"/>
        <w:rPr>
          <w:rFonts w:ascii="Times New Roman" w:eastAsia="Times New Roman" w:hAnsi="Times New Roman" w:cs="Times New Roman"/>
          <w:color w:val="000000"/>
          <w:sz w:val="20"/>
          <w:szCs w:val="20"/>
          <w:lang w:eastAsia="tr-TR"/>
        </w:rPr>
      </w:pPr>
      <w:r w:rsidRPr="00192051">
        <w:rPr>
          <w:rFonts w:ascii="Times New Roman" w:eastAsia="Times New Roman" w:hAnsi="Times New Roman" w:cs="Times New Roman"/>
          <w:color w:val="000000"/>
          <w:sz w:val="18"/>
          <w:szCs w:val="18"/>
          <w:lang w:eastAsia="tr-TR"/>
        </w:rPr>
        <w:t>1 - Yeterlik başvuruları ihale tarihinden bir gün önce yapılacaktır.</w:t>
      </w:r>
    </w:p>
    <w:p w:rsidR="00192051" w:rsidRPr="00192051" w:rsidRDefault="00192051" w:rsidP="00192051">
      <w:pPr>
        <w:spacing w:after="0" w:line="240" w:lineRule="atLeast"/>
        <w:ind w:firstLine="567"/>
        <w:jc w:val="both"/>
        <w:rPr>
          <w:rFonts w:ascii="Times New Roman" w:eastAsia="Times New Roman" w:hAnsi="Times New Roman" w:cs="Times New Roman"/>
          <w:color w:val="000000"/>
          <w:sz w:val="20"/>
          <w:szCs w:val="20"/>
          <w:lang w:eastAsia="tr-TR"/>
        </w:rPr>
      </w:pPr>
      <w:r w:rsidRPr="00192051">
        <w:rPr>
          <w:rFonts w:ascii="Times New Roman" w:eastAsia="Times New Roman" w:hAnsi="Times New Roman" w:cs="Times New Roman"/>
          <w:color w:val="000000"/>
          <w:sz w:val="18"/>
          <w:szCs w:val="18"/>
          <w:lang w:eastAsia="tr-TR"/>
        </w:rPr>
        <w:t>2 - İhale, yukarıda belirtilen gün ve saatte Erzurum Büyükşehir Belediyesi hizmet binasının 4.katındaki Encümen Salonunda toplanacak olan ihale komisyonu (Encümen) huzurunda yapılacaktır.</w:t>
      </w:r>
    </w:p>
    <w:p w:rsidR="00192051" w:rsidRPr="00192051" w:rsidRDefault="00192051" w:rsidP="00192051">
      <w:pPr>
        <w:spacing w:after="0" w:line="240" w:lineRule="atLeast"/>
        <w:ind w:firstLine="567"/>
        <w:jc w:val="both"/>
        <w:rPr>
          <w:rFonts w:ascii="Times New Roman" w:eastAsia="Times New Roman" w:hAnsi="Times New Roman" w:cs="Times New Roman"/>
          <w:color w:val="000000"/>
          <w:sz w:val="20"/>
          <w:szCs w:val="20"/>
          <w:lang w:eastAsia="tr-TR"/>
        </w:rPr>
      </w:pPr>
      <w:r w:rsidRPr="00192051">
        <w:rPr>
          <w:rFonts w:ascii="Times New Roman" w:eastAsia="Times New Roman" w:hAnsi="Times New Roman" w:cs="Times New Roman"/>
          <w:color w:val="000000"/>
          <w:sz w:val="18"/>
          <w:szCs w:val="18"/>
          <w:lang w:eastAsia="tr-TR"/>
        </w:rPr>
        <w:t>3 - İhale Şartname, Sözleşme ve ekleri</w:t>
      </w:r>
      <w:r w:rsidRPr="00192051">
        <w:rPr>
          <w:rFonts w:ascii="Times New Roman" w:eastAsia="Times New Roman" w:hAnsi="Times New Roman" w:cs="Times New Roman"/>
          <w:color w:val="000000"/>
          <w:sz w:val="18"/>
          <w:lang w:eastAsia="tr-TR"/>
        </w:rPr>
        <w:t> </w:t>
      </w:r>
      <w:proofErr w:type="gramStart"/>
      <w:r w:rsidRPr="00192051">
        <w:rPr>
          <w:rFonts w:ascii="Times New Roman" w:eastAsia="Times New Roman" w:hAnsi="Times New Roman" w:cs="Times New Roman"/>
          <w:color w:val="000000"/>
          <w:sz w:val="18"/>
          <w:lang w:eastAsia="tr-TR"/>
        </w:rPr>
        <w:t>8:00</w:t>
      </w:r>
      <w:proofErr w:type="gramEnd"/>
      <w:r w:rsidRPr="00192051">
        <w:rPr>
          <w:rFonts w:ascii="Times New Roman" w:eastAsia="Times New Roman" w:hAnsi="Times New Roman" w:cs="Times New Roman"/>
          <w:color w:val="000000"/>
          <w:sz w:val="18"/>
          <w:lang w:eastAsia="tr-TR"/>
        </w:rPr>
        <w:t> </w:t>
      </w:r>
      <w:r w:rsidRPr="00192051">
        <w:rPr>
          <w:rFonts w:ascii="Times New Roman" w:eastAsia="Times New Roman" w:hAnsi="Times New Roman" w:cs="Times New Roman"/>
          <w:color w:val="000000"/>
          <w:sz w:val="18"/>
          <w:szCs w:val="18"/>
          <w:lang w:eastAsia="tr-TR"/>
        </w:rPr>
        <w:t>- 17:00 saatleri arasında Erzurum Büyükşehir Belediyesi hizmet binası 1. Katındaki İmar ve Şehircilik Dairesi Başkanlığında görülebilir veya temin edilebilir.</w:t>
      </w:r>
    </w:p>
    <w:p w:rsidR="00192051" w:rsidRPr="00192051" w:rsidRDefault="00192051" w:rsidP="00192051">
      <w:pPr>
        <w:spacing w:after="0" w:line="240" w:lineRule="atLeast"/>
        <w:ind w:firstLine="567"/>
        <w:jc w:val="both"/>
        <w:rPr>
          <w:rFonts w:ascii="Times New Roman" w:eastAsia="Times New Roman" w:hAnsi="Times New Roman" w:cs="Times New Roman"/>
          <w:color w:val="000000"/>
          <w:sz w:val="20"/>
          <w:szCs w:val="20"/>
          <w:lang w:eastAsia="tr-TR"/>
        </w:rPr>
      </w:pPr>
      <w:r w:rsidRPr="00192051">
        <w:rPr>
          <w:rFonts w:ascii="Times New Roman" w:eastAsia="Times New Roman" w:hAnsi="Times New Roman" w:cs="Times New Roman"/>
          <w:color w:val="000000"/>
          <w:sz w:val="18"/>
          <w:szCs w:val="18"/>
          <w:lang w:eastAsia="tr-TR"/>
        </w:rPr>
        <w:t>4 - İstekliler; ihaleye katılmaya yeterli olup olmadıklarının tespiti için başvuru dosyasına, başvuru dilekçesi ile birlikte aşağıda belirtilen belgeleri koymak zorundadır.</w:t>
      </w:r>
    </w:p>
    <w:p w:rsidR="00192051" w:rsidRPr="00192051" w:rsidRDefault="00192051" w:rsidP="00192051">
      <w:pPr>
        <w:spacing w:after="0" w:line="240" w:lineRule="atLeast"/>
        <w:ind w:firstLine="567"/>
        <w:jc w:val="both"/>
        <w:rPr>
          <w:rFonts w:ascii="Times New Roman" w:eastAsia="Times New Roman" w:hAnsi="Times New Roman" w:cs="Times New Roman"/>
          <w:color w:val="000000"/>
          <w:sz w:val="20"/>
          <w:szCs w:val="20"/>
          <w:lang w:eastAsia="tr-TR"/>
        </w:rPr>
      </w:pPr>
      <w:r w:rsidRPr="00192051">
        <w:rPr>
          <w:rFonts w:ascii="Times New Roman" w:eastAsia="Times New Roman" w:hAnsi="Times New Roman" w:cs="Times New Roman"/>
          <w:color w:val="000000"/>
          <w:sz w:val="18"/>
          <w:szCs w:val="18"/>
          <w:lang w:eastAsia="tr-TR"/>
        </w:rPr>
        <w:t>A) Türkiye’de tebligat için adres beyanı,</w:t>
      </w:r>
    </w:p>
    <w:p w:rsidR="00192051" w:rsidRPr="00192051" w:rsidRDefault="00192051" w:rsidP="0019205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92051">
        <w:rPr>
          <w:rFonts w:ascii="Times New Roman" w:eastAsia="Times New Roman" w:hAnsi="Times New Roman" w:cs="Times New Roman"/>
          <w:color w:val="000000"/>
          <w:sz w:val="18"/>
          <w:lang w:eastAsia="tr-TR"/>
        </w:rPr>
        <w:t>B) %3 ‘ e tekabül eden kat karşılığı iş için isteklinin son </w:t>
      </w:r>
      <w:proofErr w:type="spellStart"/>
      <w:r w:rsidRPr="00192051">
        <w:rPr>
          <w:rFonts w:ascii="Times New Roman" w:eastAsia="Times New Roman" w:hAnsi="Times New Roman" w:cs="Times New Roman"/>
          <w:color w:val="000000"/>
          <w:sz w:val="18"/>
          <w:lang w:eastAsia="tr-TR"/>
        </w:rPr>
        <w:t>onbeş</w:t>
      </w:r>
      <w:proofErr w:type="spellEnd"/>
      <w:r w:rsidRPr="00192051">
        <w:rPr>
          <w:rFonts w:ascii="Times New Roman" w:eastAsia="Times New Roman" w:hAnsi="Times New Roman" w:cs="Times New Roman"/>
          <w:color w:val="000000"/>
          <w:sz w:val="18"/>
          <w:lang w:eastAsia="tr-TR"/>
        </w:rPr>
        <w:t> yılda yurt içinde veya yurt dışında Kamu veya özel sektörde sözleşme bedelinin en az %70 oranında gerçekleştirdiği, denetlediği veya yönettiği idarece kusursuz kabul edilen ihale konusu iş veya benzer bir iş ile ilgili olarak asgari iş deneyim tutarı 2011 yılı itibariyle 1.000.000-TL’ den az olmamak kaydı ile iş deneyim belgesinin aslını ya da noter tasdikli suretini ibraz etmek zorunludur. </w:t>
      </w:r>
      <w:proofErr w:type="gramEnd"/>
      <w:r w:rsidRPr="00192051">
        <w:rPr>
          <w:rFonts w:ascii="Times New Roman" w:eastAsia="Times New Roman" w:hAnsi="Times New Roman" w:cs="Times New Roman"/>
          <w:color w:val="000000"/>
          <w:sz w:val="18"/>
          <w:szCs w:val="18"/>
          <w:lang w:eastAsia="tr-TR"/>
        </w:rPr>
        <w:t xml:space="preserve">Ortak girişim olması halinde iş </w:t>
      </w:r>
      <w:r w:rsidRPr="00192051">
        <w:rPr>
          <w:rFonts w:ascii="Times New Roman" w:eastAsia="Times New Roman" w:hAnsi="Times New Roman" w:cs="Times New Roman"/>
          <w:color w:val="000000"/>
          <w:sz w:val="18"/>
          <w:szCs w:val="18"/>
          <w:lang w:eastAsia="tr-TR"/>
        </w:rPr>
        <w:lastRenderedPageBreak/>
        <w:t>bitirme belgeleri müştereken ve pilot ortak asgari iş deneyim tutarının en az %80’ini, yardımcı ortakların ise her biri asgari iş deneyim tutarının en az %20’sini ibraz etmek zorundadır.</w:t>
      </w:r>
    </w:p>
    <w:p w:rsidR="00192051" w:rsidRPr="00192051" w:rsidRDefault="00192051" w:rsidP="00192051">
      <w:pPr>
        <w:spacing w:after="0" w:line="240" w:lineRule="atLeast"/>
        <w:ind w:firstLine="567"/>
        <w:jc w:val="both"/>
        <w:rPr>
          <w:rFonts w:ascii="Times New Roman" w:eastAsia="Times New Roman" w:hAnsi="Times New Roman" w:cs="Times New Roman"/>
          <w:color w:val="000000"/>
          <w:sz w:val="20"/>
          <w:szCs w:val="20"/>
          <w:lang w:eastAsia="tr-TR"/>
        </w:rPr>
      </w:pPr>
      <w:r w:rsidRPr="00192051">
        <w:rPr>
          <w:rFonts w:ascii="Times New Roman" w:eastAsia="Times New Roman" w:hAnsi="Times New Roman" w:cs="Times New Roman"/>
          <w:color w:val="000000"/>
          <w:sz w:val="18"/>
          <w:szCs w:val="18"/>
          <w:lang w:eastAsia="tr-TR"/>
        </w:rPr>
        <w:t>Ayrıca; Fakülte veya dengi okullardan konusunda en az 4 (dört) yıl lisans eğitimi almış olmak inşaat Mühendisliği veya yapı mimarlığı dalındaki diplomalar, geçen her yıl için 4734 sayılı kanunun 62</w:t>
      </w:r>
      <w:r w:rsidRPr="00192051">
        <w:rPr>
          <w:rFonts w:ascii="Times New Roman" w:eastAsia="Times New Roman" w:hAnsi="Times New Roman" w:cs="Times New Roman"/>
          <w:color w:val="000000"/>
          <w:sz w:val="18"/>
          <w:lang w:eastAsia="tr-TR"/>
        </w:rPr>
        <w:t>nci </w:t>
      </w:r>
      <w:r w:rsidRPr="00192051">
        <w:rPr>
          <w:rFonts w:ascii="Times New Roman" w:eastAsia="Times New Roman" w:hAnsi="Times New Roman" w:cs="Times New Roman"/>
          <w:color w:val="000000"/>
          <w:sz w:val="18"/>
          <w:szCs w:val="18"/>
          <w:lang w:eastAsia="tr-TR"/>
        </w:rPr>
        <w:t>maddesinin (h) bendinde belirtilen tutar kadar dikkate alınacaktır.</w:t>
      </w:r>
    </w:p>
    <w:p w:rsidR="00192051" w:rsidRPr="00192051" w:rsidRDefault="00192051" w:rsidP="00192051">
      <w:pPr>
        <w:spacing w:after="0" w:line="240" w:lineRule="atLeast"/>
        <w:ind w:firstLine="567"/>
        <w:jc w:val="both"/>
        <w:rPr>
          <w:rFonts w:ascii="Times New Roman" w:eastAsia="Times New Roman" w:hAnsi="Times New Roman" w:cs="Times New Roman"/>
          <w:color w:val="000000"/>
          <w:sz w:val="20"/>
          <w:szCs w:val="20"/>
          <w:lang w:eastAsia="tr-TR"/>
        </w:rPr>
      </w:pPr>
      <w:r w:rsidRPr="00192051">
        <w:rPr>
          <w:rFonts w:ascii="Times New Roman" w:eastAsia="Times New Roman" w:hAnsi="Times New Roman" w:cs="Times New Roman"/>
          <w:color w:val="000000"/>
          <w:sz w:val="18"/>
          <w:szCs w:val="18"/>
          <w:lang w:eastAsia="tr-TR"/>
        </w:rPr>
        <w:t>C) İhalenin ilan edildiği yıla ait Ticaret ve Sanayi Odasından veya Esnaf ve</w:t>
      </w:r>
      <w:r w:rsidRPr="00192051">
        <w:rPr>
          <w:rFonts w:ascii="Times New Roman" w:eastAsia="Times New Roman" w:hAnsi="Times New Roman" w:cs="Times New Roman"/>
          <w:color w:val="000000"/>
          <w:sz w:val="18"/>
          <w:lang w:eastAsia="tr-TR"/>
        </w:rPr>
        <w:t> </w:t>
      </w:r>
      <w:proofErr w:type="gramStart"/>
      <w:r w:rsidRPr="00192051">
        <w:rPr>
          <w:rFonts w:ascii="Times New Roman" w:eastAsia="Times New Roman" w:hAnsi="Times New Roman" w:cs="Times New Roman"/>
          <w:color w:val="000000"/>
          <w:sz w:val="18"/>
          <w:lang w:eastAsia="tr-TR"/>
        </w:rPr>
        <w:t>Sanatkarlar</w:t>
      </w:r>
      <w:proofErr w:type="gramEnd"/>
      <w:r w:rsidRPr="00192051">
        <w:rPr>
          <w:rFonts w:ascii="Times New Roman" w:eastAsia="Times New Roman" w:hAnsi="Times New Roman" w:cs="Times New Roman"/>
          <w:color w:val="000000"/>
          <w:sz w:val="18"/>
          <w:lang w:eastAsia="tr-TR"/>
        </w:rPr>
        <w:t> </w:t>
      </w:r>
      <w:r w:rsidRPr="00192051">
        <w:rPr>
          <w:rFonts w:ascii="Times New Roman" w:eastAsia="Times New Roman" w:hAnsi="Times New Roman" w:cs="Times New Roman"/>
          <w:color w:val="000000"/>
          <w:sz w:val="18"/>
          <w:szCs w:val="18"/>
          <w:lang w:eastAsia="tr-TR"/>
        </w:rPr>
        <w:t>Odasından alacakları belgenin aslı veya noter tasdikli sureti,</w:t>
      </w:r>
    </w:p>
    <w:p w:rsidR="00192051" w:rsidRPr="00192051" w:rsidRDefault="00192051" w:rsidP="00192051">
      <w:pPr>
        <w:spacing w:after="0" w:line="240" w:lineRule="atLeast"/>
        <w:ind w:firstLine="567"/>
        <w:jc w:val="both"/>
        <w:rPr>
          <w:rFonts w:ascii="Times New Roman" w:eastAsia="Times New Roman" w:hAnsi="Times New Roman" w:cs="Times New Roman"/>
          <w:color w:val="000000"/>
          <w:sz w:val="20"/>
          <w:szCs w:val="20"/>
          <w:lang w:eastAsia="tr-TR"/>
        </w:rPr>
      </w:pPr>
      <w:r w:rsidRPr="00192051">
        <w:rPr>
          <w:rFonts w:ascii="Times New Roman" w:eastAsia="Times New Roman" w:hAnsi="Times New Roman" w:cs="Times New Roman"/>
          <w:color w:val="000000"/>
          <w:sz w:val="18"/>
          <w:szCs w:val="18"/>
          <w:lang w:eastAsia="tr-TR"/>
        </w:rPr>
        <w:t>D) Tüzel kişi olması halinde, noter tasdikli imza sirküleri,</w:t>
      </w:r>
    </w:p>
    <w:p w:rsidR="00192051" w:rsidRPr="00192051" w:rsidRDefault="00192051" w:rsidP="00192051">
      <w:pPr>
        <w:spacing w:after="0" w:line="240" w:lineRule="atLeast"/>
        <w:ind w:firstLine="567"/>
        <w:jc w:val="both"/>
        <w:rPr>
          <w:rFonts w:ascii="Times New Roman" w:eastAsia="Times New Roman" w:hAnsi="Times New Roman" w:cs="Times New Roman"/>
          <w:color w:val="000000"/>
          <w:sz w:val="20"/>
          <w:szCs w:val="20"/>
          <w:lang w:eastAsia="tr-TR"/>
        </w:rPr>
      </w:pPr>
      <w:r w:rsidRPr="00192051">
        <w:rPr>
          <w:rFonts w:ascii="Times New Roman" w:eastAsia="Times New Roman" w:hAnsi="Times New Roman" w:cs="Times New Roman"/>
          <w:color w:val="000000"/>
          <w:sz w:val="18"/>
          <w:szCs w:val="18"/>
          <w:lang w:eastAsia="tr-TR"/>
        </w:rPr>
        <w:t>E) Gerçek kişi olması halinde, noter tasdikli imza beyannamesi,</w:t>
      </w:r>
    </w:p>
    <w:p w:rsidR="00192051" w:rsidRPr="00192051" w:rsidRDefault="00192051" w:rsidP="00192051">
      <w:pPr>
        <w:spacing w:after="0" w:line="240" w:lineRule="atLeast"/>
        <w:ind w:firstLine="567"/>
        <w:jc w:val="both"/>
        <w:rPr>
          <w:rFonts w:ascii="Times New Roman" w:eastAsia="Times New Roman" w:hAnsi="Times New Roman" w:cs="Times New Roman"/>
          <w:color w:val="000000"/>
          <w:sz w:val="20"/>
          <w:szCs w:val="20"/>
          <w:lang w:eastAsia="tr-TR"/>
        </w:rPr>
      </w:pPr>
      <w:r w:rsidRPr="00192051">
        <w:rPr>
          <w:rFonts w:ascii="Times New Roman" w:eastAsia="Times New Roman" w:hAnsi="Times New Roman" w:cs="Times New Roman"/>
          <w:color w:val="000000"/>
          <w:sz w:val="18"/>
          <w:szCs w:val="18"/>
          <w:lang w:eastAsia="tr-TR"/>
        </w:rPr>
        <w:t>F) İhale tarihi itibari ile Gelir veya Kurumlar Vergisi borcu olmadığına dair ilgili dairesinden alınmış belgenin aslı veya noter tasdikli sureti,</w:t>
      </w:r>
    </w:p>
    <w:p w:rsidR="00192051" w:rsidRPr="00192051" w:rsidRDefault="00192051" w:rsidP="00192051">
      <w:pPr>
        <w:spacing w:after="0" w:line="240" w:lineRule="atLeast"/>
        <w:ind w:firstLine="567"/>
        <w:jc w:val="both"/>
        <w:rPr>
          <w:rFonts w:ascii="Times New Roman" w:eastAsia="Times New Roman" w:hAnsi="Times New Roman" w:cs="Times New Roman"/>
          <w:color w:val="000000"/>
          <w:sz w:val="20"/>
          <w:szCs w:val="20"/>
          <w:lang w:eastAsia="tr-TR"/>
        </w:rPr>
      </w:pPr>
      <w:r w:rsidRPr="00192051">
        <w:rPr>
          <w:rFonts w:ascii="Times New Roman" w:eastAsia="Times New Roman" w:hAnsi="Times New Roman" w:cs="Times New Roman"/>
          <w:color w:val="000000"/>
          <w:sz w:val="18"/>
          <w:szCs w:val="18"/>
          <w:lang w:eastAsia="tr-TR"/>
        </w:rPr>
        <w:t>G) Sosyal Güvenlik Kurumundan alınacak borcu olmadığına dair belgenin aslı veya noter tasdikli sureti,</w:t>
      </w:r>
    </w:p>
    <w:p w:rsidR="00192051" w:rsidRPr="00192051" w:rsidRDefault="00192051" w:rsidP="00192051">
      <w:pPr>
        <w:spacing w:after="0" w:line="240" w:lineRule="atLeast"/>
        <w:ind w:firstLine="567"/>
        <w:jc w:val="both"/>
        <w:rPr>
          <w:rFonts w:ascii="Times New Roman" w:eastAsia="Times New Roman" w:hAnsi="Times New Roman" w:cs="Times New Roman"/>
          <w:color w:val="000000"/>
          <w:sz w:val="20"/>
          <w:szCs w:val="20"/>
          <w:lang w:eastAsia="tr-TR"/>
        </w:rPr>
      </w:pPr>
      <w:r w:rsidRPr="00192051">
        <w:rPr>
          <w:rFonts w:ascii="Times New Roman" w:eastAsia="Times New Roman" w:hAnsi="Times New Roman" w:cs="Times New Roman"/>
          <w:color w:val="000000"/>
          <w:sz w:val="18"/>
          <w:szCs w:val="18"/>
          <w:lang w:eastAsia="tr-TR"/>
        </w:rPr>
        <w:t>H) Ortak girişim olması halinde bu iş için örneğine uygun noter tasdikli ortak girişim beyannamesi ile ortaklarca imzalanmış ortaklık sözleşmesi,</w:t>
      </w:r>
    </w:p>
    <w:p w:rsidR="00192051" w:rsidRPr="00192051" w:rsidRDefault="00192051" w:rsidP="00192051">
      <w:pPr>
        <w:spacing w:after="0" w:line="240" w:lineRule="atLeast"/>
        <w:ind w:firstLine="567"/>
        <w:jc w:val="both"/>
        <w:rPr>
          <w:rFonts w:ascii="Times New Roman" w:eastAsia="Times New Roman" w:hAnsi="Times New Roman" w:cs="Times New Roman"/>
          <w:color w:val="000000"/>
          <w:sz w:val="20"/>
          <w:szCs w:val="20"/>
          <w:lang w:eastAsia="tr-TR"/>
        </w:rPr>
      </w:pPr>
      <w:r w:rsidRPr="00192051">
        <w:rPr>
          <w:rFonts w:ascii="Times New Roman" w:eastAsia="Times New Roman" w:hAnsi="Times New Roman" w:cs="Times New Roman"/>
          <w:color w:val="000000"/>
          <w:sz w:val="18"/>
          <w:szCs w:val="18"/>
          <w:lang w:eastAsia="tr-TR"/>
        </w:rPr>
        <w:t>I) Yapı araçları taahhütnamesi,</w:t>
      </w:r>
    </w:p>
    <w:p w:rsidR="00192051" w:rsidRPr="00192051" w:rsidRDefault="00192051" w:rsidP="00192051">
      <w:pPr>
        <w:spacing w:after="0" w:line="240" w:lineRule="atLeast"/>
        <w:ind w:firstLine="567"/>
        <w:jc w:val="both"/>
        <w:rPr>
          <w:rFonts w:ascii="Times New Roman" w:eastAsia="Times New Roman" w:hAnsi="Times New Roman" w:cs="Times New Roman"/>
          <w:color w:val="000000"/>
          <w:sz w:val="20"/>
          <w:szCs w:val="20"/>
          <w:lang w:eastAsia="tr-TR"/>
        </w:rPr>
      </w:pPr>
      <w:r w:rsidRPr="00192051">
        <w:rPr>
          <w:rFonts w:ascii="Times New Roman" w:eastAsia="Times New Roman" w:hAnsi="Times New Roman" w:cs="Times New Roman"/>
          <w:color w:val="000000"/>
          <w:sz w:val="18"/>
          <w:szCs w:val="18"/>
          <w:lang w:eastAsia="tr-TR"/>
        </w:rPr>
        <w:t>İ) Teknik personel taahhütnamesi,</w:t>
      </w:r>
    </w:p>
    <w:p w:rsidR="00192051" w:rsidRPr="00192051" w:rsidRDefault="00192051" w:rsidP="00192051">
      <w:pPr>
        <w:spacing w:after="0" w:line="240" w:lineRule="atLeast"/>
        <w:ind w:firstLine="567"/>
        <w:jc w:val="both"/>
        <w:rPr>
          <w:rFonts w:ascii="Times New Roman" w:eastAsia="Times New Roman" w:hAnsi="Times New Roman" w:cs="Times New Roman"/>
          <w:color w:val="000000"/>
          <w:sz w:val="20"/>
          <w:szCs w:val="20"/>
          <w:lang w:eastAsia="tr-TR"/>
        </w:rPr>
      </w:pPr>
      <w:r w:rsidRPr="00192051">
        <w:rPr>
          <w:rFonts w:ascii="Times New Roman" w:eastAsia="Times New Roman" w:hAnsi="Times New Roman" w:cs="Times New Roman"/>
          <w:color w:val="000000"/>
          <w:sz w:val="18"/>
          <w:szCs w:val="18"/>
          <w:lang w:eastAsia="tr-TR"/>
        </w:rPr>
        <w:t>J) İsteklinin işin tamamına ait bölüm için (muhammen bedel üzerinden) en az %10’u kadar, bankalar nezdinde kullanılmamış nakit kredisini veya kullanılmamış teminat mektubu kredisini gösterir yerli veya yabancı bankalardan alınacak mali durum bildirimi ve banka mektubu, banka referans mektupları ilgili bankanın genel müdürlüğünden veya şubelerinden teyitli olmalıdır. Faks ile yapılan teyitler banka şubesinin en az iki yetkilinin imzasını taşıması gerekir.</w:t>
      </w:r>
    </w:p>
    <w:p w:rsidR="00192051" w:rsidRPr="00192051" w:rsidRDefault="00192051" w:rsidP="00192051">
      <w:pPr>
        <w:spacing w:after="0" w:line="240" w:lineRule="atLeast"/>
        <w:ind w:firstLine="567"/>
        <w:jc w:val="both"/>
        <w:rPr>
          <w:rFonts w:ascii="Times New Roman" w:eastAsia="Times New Roman" w:hAnsi="Times New Roman" w:cs="Times New Roman"/>
          <w:color w:val="000000"/>
          <w:sz w:val="20"/>
          <w:szCs w:val="20"/>
          <w:lang w:eastAsia="tr-TR"/>
        </w:rPr>
      </w:pPr>
      <w:r w:rsidRPr="00192051">
        <w:rPr>
          <w:rFonts w:ascii="Times New Roman" w:eastAsia="Times New Roman" w:hAnsi="Times New Roman" w:cs="Times New Roman"/>
          <w:color w:val="000000"/>
          <w:sz w:val="18"/>
          <w:szCs w:val="18"/>
          <w:lang w:eastAsia="tr-TR"/>
        </w:rPr>
        <w:t xml:space="preserve">K) İsteklinin öz kaynaklarını gösterir (10.000.000,00 TL esas alınarak) bir önceki yıla ait bilançosunun ve iş hacmini gösteren son üç yıllık cirosunun ilgili Vergi Dairesinden veya yeminli mali müşavir tarafından </w:t>
      </w:r>
      <w:proofErr w:type="spellStart"/>
      <w:r w:rsidRPr="00192051">
        <w:rPr>
          <w:rFonts w:ascii="Times New Roman" w:eastAsia="Times New Roman" w:hAnsi="Times New Roman" w:cs="Times New Roman"/>
          <w:color w:val="000000"/>
          <w:sz w:val="18"/>
          <w:szCs w:val="18"/>
          <w:lang w:eastAsia="tr-TR"/>
        </w:rPr>
        <w:t>tasdiklenmiş</w:t>
      </w:r>
      <w:proofErr w:type="spellEnd"/>
      <w:r w:rsidRPr="00192051">
        <w:rPr>
          <w:rFonts w:ascii="Times New Roman" w:eastAsia="Times New Roman" w:hAnsi="Times New Roman" w:cs="Times New Roman"/>
          <w:color w:val="000000"/>
          <w:sz w:val="18"/>
          <w:szCs w:val="18"/>
          <w:lang w:eastAsia="tr-TR"/>
        </w:rPr>
        <w:t xml:space="preserve"> aslı veya noter tasdikli sureti,</w:t>
      </w:r>
    </w:p>
    <w:p w:rsidR="00192051" w:rsidRPr="00192051" w:rsidRDefault="00192051" w:rsidP="00192051">
      <w:pPr>
        <w:spacing w:after="0" w:line="240" w:lineRule="atLeast"/>
        <w:ind w:firstLine="567"/>
        <w:jc w:val="both"/>
        <w:rPr>
          <w:rFonts w:ascii="Times New Roman" w:eastAsia="Times New Roman" w:hAnsi="Times New Roman" w:cs="Times New Roman"/>
          <w:color w:val="000000"/>
          <w:sz w:val="20"/>
          <w:szCs w:val="20"/>
          <w:lang w:eastAsia="tr-TR"/>
        </w:rPr>
      </w:pPr>
      <w:r w:rsidRPr="00192051">
        <w:rPr>
          <w:rFonts w:ascii="Times New Roman" w:eastAsia="Times New Roman" w:hAnsi="Times New Roman" w:cs="Times New Roman"/>
          <w:color w:val="000000"/>
          <w:sz w:val="18"/>
          <w:szCs w:val="18"/>
          <w:lang w:eastAsia="tr-TR"/>
        </w:rPr>
        <w:t>L) İhale dokümanının satın alındığına dair makbuz,</w:t>
      </w:r>
    </w:p>
    <w:p w:rsidR="00192051" w:rsidRPr="00192051" w:rsidRDefault="00192051" w:rsidP="00192051">
      <w:pPr>
        <w:spacing w:after="0" w:line="240" w:lineRule="atLeast"/>
        <w:ind w:firstLine="567"/>
        <w:jc w:val="both"/>
        <w:rPr>
          <w:rFonts w:ascii="Times New Roman" w:eastAsia="Times New Roman" w:hAnsi="Times New Roman" w:cs="Times New Roman"/>
          <w:color w:val="000000"/>
          <w:sz w:val="20"/>
          <w:szCs w:val="20"/>
          <w:lang w:eastAsia="tr-TR"/>
        </w:rPr>
      </w:pPr>
      <w:r w:rsidRPr="00192051">
        <w:rPr>
          <w:rFonts w:ascii="Times New Roman" w:eastAsia="Times New Roman" w:hAnsi="Times New Roman" w:cs="Times New Roman"/>
          <w:color w:val="000000"/>
          <w:sz w:val="18"/>
          <w:szCs w:val="18"/>
          <w:lang w:eastAsia="tr-TR"/>
        </w:rPr>
        <w:t>M)”İhale dışı bırakılma” sebeplerinden herhangi birini taşımadığına dair yazılı taahhütname,</w:t>
      </w:r>
    </w:p>
    <w:p w:rsidR="00192051" w:rsidRPr="00192051" w:rsidRDefault="00192051" w:rsidP="00192051">
      <w:pPr>
        <w:spacing w:after="0" w:line="240" w:lineRule="atLeast"/>
        <w:ind w:firstLine="567"/>
        <w:jc w:val="both"/>
        <w:rPr>
          <w:rFonts w:ascii="Times New Roman" w:eastAsia="Times New Roman" w:hAnsi="Times New Roman" w:cs="Times New Roman"/>
          <w:color w:val="000000"/>
          <w:sz w:val="20"/>
          <w:szCs w:val="20"/>
          <w:lang w:eastAsia="tr-TR"/>
        </w:rPr>
      </w:pPr>
      <w:r w:rsidRPr="00192051">
        <w:rPr>
          <w:rFonts w:ascii="Times New Roman" w:eastAsia="Times New Roman" w:hAnsi="Times New Roman" w:cs="Times New Roman"/>
          <w:color w:val="000000"/>
          <w:sz w:val="18"/>
          <w:szCs w:val="18"/>
          <w:lang w:eastAsia="tr-TR"/>
        </w:rPr>
        <w:t>5 - İhaleye katılabilmek için; İhale Şartnamesinin 7</w:t>
      </w:r>
      <w:r w:rsidRPr="00192051">
        <w:rPr>
          <w:rFonts w:ascii="Times New Roman" w:eastAsia="Times New Roman" w:hAnsi="Times New Roman" w:cs="Times New Roman"/>
          <w:color w:val="000000"/>
          <w:sz w:val="18"/>
          <w:lang w:eastAsia="tr-TR"/>
        </w:rPr>
        <w:t> </w:t>
      </w:r>
      <w:proofErr w:type="spellStart"/>
      <w:r w:rsidRPr="00192051">
        <w:rPr>
          <w:rFonts w:ascii="Times New Roman" w:eastAsia="Times New Roman" w:hAnsi="Times New Roman" w:cs="Times New Roman"/>
          <w:color w:val="000000"/>
          <w:sz w:val="18"/>
          <w:lang w:eastAsia="tr-TR"/>
        </w:rPr>
        <w:t>nci</w:t>
      </w:r>
      <w:proofErr w:type="spellEnd"/>
      <w:r w:rsidRPr="00192051">
        <w:rPr>
          <w:rFonts w:ascii="Times New Roman" w:eastAsia="Times New Roman" w:hAnsi="Times New Roman" w:cs="Times New Roman"/>
          <w:color w:val="000000"/>
          <w:sz w:val="18"/>
          <w:lang w:eastAsia="tr-TR"/>
        </w:rPr>
        <w:t> </w:t>
      </w:r>
      <w:r w:rsidRPr="00192051">
        <w:rPr>
          <w:rFonts w:ascii="Times New Roman" w:eastAsia="Times New Roman" w:hAnsi="Times New Roman" w:cs="Times New Roman"/>
          <w:color w:val="000000"/>
          <w:sz w:val="18"/>
          <w:szCs w:val="18"/>
          <w:lang w:eastAsia="tr-TR"/>
        </w:rPr>
        <w:t>maddesine göre hazırlayacakları tekliflerini, aynı şartnamenin 8</w:t>
      </w:r>
      <w:r w:rsidRPr="00192051">
        <w:rPr>
          <w:rFonts w:ascii="Times New Roman" w:eastAsia="Times New Roman" w:hAnsi="Times New Roman" w:cs="Times New Roman"/>
          <w:color w:val="000000"/>
          <w:sz w:val="18"/>
          <w:lang w:eastAsia="tr-TR"/>
        </w:rPr>
        <w:t> </w:t>
      </w:r>
      <w:proofErr w:type="spellStart"/>
      <w:r w:rsidRPr="00192051">
        <w:rPr>
          <w:rFonts w:ascii="Times New Roman" w:eastAsia="Times New Roman" w:hAnsi="Times New Roman" w:cs="Times New Roman"/>
          <w:color w:val="000000"/>
          <w:sz w:val="18"/>
          <w:lang w:eastAsia="tr-TR"/>
        </w:rPr>
        <w:t>nci</w:t>
      </w:r>
      <w:proofErr w:type="spellEnd"/>
      <w:r w:rsidRPr="00192051">
        <w:rPr>
          <w:rFonts w:ascii="Times New Roman" w:eastAsia="Times New Roman" w:hAnsi="Times New Roman" w:cs="Times New Roman"/>
          <w:color w:val="000000"/>
          <w:sz w:val="18"/>
          <w:lang w:eastAsia="tr-TR"/>
        </w:rPr>
        <w:t> </w:t>
      </w:r>
      <w:r w:rsidRPr="00192051">
        <w:rPr>
          <w:rFonts w:ascii="Times New Roman" w:eastAsia="Times New Roman" w:hAnsi="Times New Roman" w:cs="Times New Roman"/>
          <w:color w:val="000000"/>
          <w:sz w:val="18"/>
          <w:szCs w:val="18"/>
          <w:lang w:eastAsia="tr-TR"/>
        </w:rPr>
        <w:t>maddesi doğrultusunda yukarıda belirtilen ihale tarih ve saatine kadar sıra numaralı alındılar karşılığında Erzurum Büyükşehir Belediyesi hizmet binası 3. Kat İmar ve Şehircilik Dairesi Başkanlığına vermeleri gerekmektedir.</w:t>
      </w:r>
    </w:p>
    <w:p w:rsidR="00192051" w:rsidRPr="00192051" w:rsidRDefault="00192051" w:rsidP="00192051">
      <w:pPr>
        <w:spacing w:after="0" w:line="240" w:lineRule="atLeast"/>
        <w:ind w:firstLine="567"/>
        <w:jc w:val="both"/>
        <w:rPr>
          <w:rFonts w:ascii="Times New Roman" w:eastAsia="Times New Roman" w:hAnsi="Times New Roman" w:cs="Times New Roman"/>
          <w:color w:val="000000"/>
          <w:sz w:val="20"/>
          <w:szCs w:val="20"/>
          <w:lang w:eastAsia="tr-TR"/>
        </w:rPr>
      </w:pPr>
      <w:r w:rsidRPr="00192051">
        <w:rPr>
          <w:rFonts w:ascii="Times New Roman" w:eastAsia="Times New Roman" w:hAnsi="Times New Roman" w:cs="Times New Roman"/>
          <w:color w:val="000000"/>
          <w:sz w:val="18"/>
          <w:szCs w:val="18"/>
          <w:lang w:eastAsia="tr-TR"/>
        </w:rPr>
        <w:t>İhaleye katılabilmek için istenilen belgeler:</w:t>
      </w:r>
    </w:p>
    <w:p w:rsidR="00192051" w:rsidRPr="00192051" w:rsidRDefault="00192051" w:rsidP="00192051">
      <w:pPr>
        <w:spacing w:after="0" w:line="240" w:lineRule="atLeast"/>
        <w:ind w:firstLine="567"/>
        <w:jc w:val="both"/>
        <w:rPr>
          <w:rFonts w:ascii="Times New Roman" w:eastAsia="Times New Roman" w:hAnsi="Times New Roman" w:cs="Times New Roman"/>
          <w:color w:val="000000"/>
          <w:sz w:val="20"/>
          <w:szCs w:val="20"/>
          <w:lang w:eastAsia="tr-TR"/>
        </w:rPr>
      </w:pPr>
      <w:r w:rsidRPr="00192051">
        <w:rPr>
          <w:rFonts w:ascii="Times New Roman" w:eastAsia="Times New Roman" w:hAnsi="Times New Roman" w:cs="Times New Roman"/>
          <w:color w:val="000000"/>
          <w:sz w:val="18"/>
          <w:szCs w:val="18"/>
          <w:lang w:eastAsia="tr-TR"/>
        </w:rPr>
        <w:t>A - İç zarfa konulacak</w:t>
      </w:r>
      <w:r w:rsidRPr="00192051">
        <w:rPr>
          <w:rFonts w:ascii="Times New Roman" w:eastAsia="Times New Roman" w:hAnsi="Times New Roman" w:cs="Times New Roman"/>
          <w:color w:val="000000"/>
          <w:sz w:val="18"/>
          <w:lang w:eastAsia="tr-TR"/>
        </w:rPr>
        <w:t> </w:t>
      </w:r>
      <w:proofErr w:type="gramStart"/>
      <w:r w:rsidRPr="00192051">
        <w:rPr>
          <w:rFonts w:ascii="Times New Roman" w:eastAsia="Times New Roman" w:hAnsi="Times New Roman" w:cs="Times New Roman"/>
          <w:color w:val="000000"/>
          <w:sz w:val="18"/>
          <w:lang w:eastAsia="tr-TR"/>
        </w:rPr>
        <w:t>belgeler ;</w:t>
      </w:r>
      <w:proofErr w:type="gramEnd"/>
    </w:p>
    <w:p w:rsidR="00192051" w:rsidRPr="00192051" w:rsidRDefault="00192051" w:rsidP="00192051">
      <w:pPr>
        <w:spacing w:after="0" w:line="240" w:lineRule="atLeast"/>
        <w:ind w:firstLine="567"/>
        <w:jc w:val="both"/>
        <w:rPr>
          <w:rFonts w:ascii="Times New Roman" w:eastAsia="Times New Roman" w:hAnsi="Times New Roman" w:cs="Times New Roman"/>
          <w:color w:val="000000"/>
          <w:sz w:val="20"/>
          <w:szCs w:val="20"/>
          <w:lang w:eastAsia="tr-TR"/>
        </w:rPr>
      </w:pPr>
      <w:r w:rsidRPr="00192051">
        <w:rPr>
          <w:rFonts w:ascii="Times New Roman" w:eastAsia="Times New Roman" w:hAnsi="Times New Roman" w:cs="Times New Roman"/>
          <w:color w:val="000000"/>
          <w:sz w:val="18"/>
          <w:szCs w:val="18"/>
          <w:lang w:eastAsia="tr-TR"/>
        </w:rPr>
        <w:t>a) Teklif mektubu,</w:t>
      </w:r>
    </w:p>
    <w:p w:rsidR="00192051" w:rsidRPr="00192051" w:rsidRDefault="00192051" w:rsidP="00192051">
      <w:pPr>
        <w:spacing w:after="0" w:line="240" w:lineRule="atLeast"/>
        <w:ind w:firstLine="567"/>
        <w:jc w:val="both"/>
        <w:rPr>
          <w:rFonts w:ascii="Times New Roman" w:eastAsia="Times New Roman" w:hAnsi="Times New Roman" w:cs="Times New Roman"/>
          <w:color w:val="000000"/>
          <w:sz w:val="20"/>
          <w:szCs w:val="20"/>
          <w:lang w:eastAsia="tr-TR"/>
        </w:rPr>
      </w:pPr>
      <w:r w:rsidRPr="00192051">
        <w:rPr>
          <w:rFonts w:ascii="Times New Roman" w:eastAsia="Times New Roman" w:hAnsi="Times New Roman" w:cs="Times New Roman"/>
          <w:color w:val="000000"/>
          <w:sz w:val="18"/>
          <w:szCs w:val="18"/>
          <w:lang w:eastAsia="tr-TR"/>
        </w:rPr>
        <w:t>B - Dış zarfa konulacak</w:t>
      </w:r>
      <w:r w:rsidRPr="00192051">
        <w:rPr>
          <w:rFonts w:ascii="Times New Roman" w:eastAsia="Times New Roman" w:hAnsi="Times New Roman" w:cs="Times New Roman"/>
          <w:color w:val="000000"/>
          <w:sz w:val="18"/>
          <w:lang w:eastAsia="tr-TR"/>
        </w:rPr>
        <w:t> </w:t>
      </w:r>
      <w:proofErr w:type="gramStart"/>
      <w:r w:rsidRPr="00192051">
        <w:rPr>
          <w:rFonts w:ascii="Times New Roman" w:eastAsia="Times New Roman" w:hAnsi="Times New Roman" w:cs="Times New Roman"/>
          <w:color w:val="000000"/>
          <w:sz w:val="18"/>
          <w:lang w:eastAsia="tr-TR"/>
        </w:rPr>
        <w:t>belgeler ;</w:t>
      </w:r>
      <w:proofErr w:type="gramEnd"/>
    </w:p>
    <w:p w:rsidR="00192051" w:rsidRPr="00192051" w:rsidRDefault="00192051" w:rsidP="00192051">
      <w:pPr>
        <w:spacing w:after="0" w:line="240" w:lineRule="atLeast"/>
        <w:ind w:firstLine="567"/>
        <w:jc w:val="both"/>
        <w:rPr>
          <w:rFonts w:ascii="Times New Roman" w:eastAsia="Times New Roman" w:hAnsi="Times New Roman" w:cs="Times New Roman"/>
          <w:color w:val="000000"/>
          <w:sz w:val="20"/>
          <w:szCs w:val="20"/>
          <w:lang w:eastAsia="tr-TR"/>
        </w:rPr>
      </w:pPr>
      <w:r w:rsidRPr="00192051">
        <w:rPr>
          <w:rFonts w:ascii="Times New Roman" w:eastAsia="Times New Roman" w:hAnsi="Times New Roman" w:cs="Times New Roman"/>
          <w:color w:val="000000"/>
          <w:sz w:val="18"/>
          <w:szCs w:val="18"/>
          <w:lang w:eastAsia="tr-TR"/>
        </w:rPr>
        <w:t>a) İç zarf,</w:t>
      </w:r>
    </w:p>
    <w:p w:rsidR="00192051" w:rsidRPr="00192051" w:rsidRDefault="00192051" w:rsidP="00192051">
      <w:pPr>
        <w:spacing w:after="0" w:line="240" w:lineRule="atLeast"/>
        <w:ind w:firstLine="567"/>
        <w:jc w:val="both"/>
        <w:rPr>
          <w:rFonts w:ascii="Times New Roman" w:eastAsia="Times New Roman" w:hAnsi="Times New Roman" w:cs="Times New Roman"/>
          <w:color w:val="000000"/>
          <w:sz w:val="20"/>
          <w:szCs w:val="20"/>
          <w:lang w:eastAsia="tr-TR"/>
        </w:rPr>
      </w:pPr>
      <w:r w:rsidRPr="00192051">
        <w:rPr>
          <w:rFonts w:ascii="Times New Roman" w:eastAsia="Times New Roman" w:hAnsi="Times New Roman" w:cs="Times New Roman"/>
          <w:color w:val="000000"/>
          <w:sz w:val="18"/>
          <w:szCs w:val="18"/>
          <w:lang w:eastAsia="tr-TR"/>
        </w:rPr>
        <w:t>b) İhalenin ilan edildiği yıla ait Ticaret ve Sanayi Odasından veya Esnaf ve</w:t>
      </w:r>
      <w:r w:rsidRPr="00192051">
        <w:rPr>
          <w:rFonts w:ascii="Times New Roman" w:eastAsia="Times New Roman" w:hAnsi="Times New Roman" w:cs="Times New Roman"/>
          <w:color w:val="000000"/>
          <w:sz w:val="18"/>
          <w:lang w:eastAsia="tr-TR"/>
        </w:rPr>
        <w:t> </w:t>
      </w:r>
      <w:proofErr w:type="gramStart"/>
      <w:r w:rsidRPr="00192051">
        <w:rPr>
          <w:rFonts w:ascii="Times New Roman" w:eastAsia="Times New Roman" w:hAnsi="Times New Roman" w:cs="Times New Roman"/>
          <w:color w:val="000000"/>
          <w:sz w:val="18"/>
          <w:lang w:eastAsia="tr-TR"/>
        </w:rPr>
        <w:t>Sanatkarlar</w:t>
      </w:r>
      <w:proofErr w:type="gramEnd"/>
      <w:r w:rsidRPr="00192051">
        <w:rPr>
          <w:rFonts w:ascii="Times New Roman" w:eastAsia="Times New Roman" w:hAnsi="Times New Roman" w:cs="Times New Roman"/>
          <w:color w:val="000000"/>
          <w:sz w:val="18"/>
          <w:lang w:eastAsia="tr-TR"/>
        </w:rPr>
        <w:t> </w:t>
      </w:r>
      <w:r w:rsidRPr="00192051">
        <w:rPr>
          <w:rFonts w:ascii="Times New Roman" w:eastAsia="Times New Roman" w:hAnsi="Times New Roman" w:cs="Times New Roman"/>
          <w:color w:val="000000"/>
          <w:sz w:val="18"/>
          <w:szCs w:val="18"/>
          <w:lang w:eastAsia="tr-TR"/>
        </w:rPr>
        <w:t>Odasından alacakları belgenin aslı veya noter tasdikli sureti,</w:t>
      </w:r>
    </w:p>
    <w:p w:rsidR="00192051" w:rsidRPr="00192051" w:rsidRDefault="00192051" w:rsidP="00192051">
      <w:pPr>
        <w:spacing w:after="0" w:line="240" w:lineRule="atLeast"/>
        <w:ind w:firstLine="567"/>
        <w:jc w:val="both"/>
        <w:rPr>
          <w:rFonts w:ascii="Times New Roman" w:eastAsia="Times New Roman" w:hAnsi="Times New Roman" w:cs="Times New Roman"/>
          <w:color w:val="000000"/>
          <w:sz w:val="20"/>
          <w:szCs w:val="20"/>
          <w:lang w:eastAsia="tr-TR"/>
        </w:rPr>
      </w:pPr>
      <w:r w:rsidRPr="00192051">
        <w:rPr>
          <w:rFonts w:ascii="Times New Roman" w:eastAsia="Times New Roman" w:hAnsi="Times New Roman" w:cs="Times New Roman"/>
          <w:color w:val="000000"/>
          <w:sz w:val="18"/>
          <w:szCs w:val="18"/>
          <w:lang w:eastAsia="tr-TR"/>
        </w:rPr>
        <w:t>c) Noter tasdikli imza sirküleri,</w:t>
      </w:r>
      <w:r w:rsidRPr="00192051">
        <w:rPr>
          <w:rFonts w:ascii="Times New Roman" w:eastAsia="Times New Roman" w:hAnsi="Times New Roman" w:cs="Times New Roman"/>
          <w:color w:val="000000"/>
          <w:sz w:val="18"/>
          <w:lang w:eastAsia="tr-TR"/>
        </w:rPr>
        <w:t> </w:t>
      </w:r>
      <w:proofErr w:type="gramStart"/>
      <w:r w:rsidRPr="00192051">
        <w:rPr>
          <w:rFonts w:ascii="Times New Roman" w:eastAsia="Times New Roman" w:hAnsi="Times New Roman" w:cs="Times New Roman"/>
          <w:color w:val="000000"/>
          <w:sz w:val="18"/>
          <w:lang w:eastAsia="tr-TR"/>
        </w:rPr>
        <w:t>vekaleten</w:t>
      </w:r>
      <w:proofErr w:type="gramEnd"/>
      <w:r w:rsidRPr="00192051">
        <w:rPr>
          <w:rFonts w:ascii="Times New Roman" w:eastAsia="Times New Roman" w:hAnsi="Times New Roman" w:cs="Times New Roman"/>
          <w:color w:val="000000"/>
          <w:sz w:val="18"/>
          <w:lang w:eastAsia="tr-TR"/>
        </w:rPr>
        <w:t> </w:t>
      </w:r>
      <w:r w:rsidRPr="00192051">
        <w:rPr>
          <w:rFonts w:ascii="Times New Roman" w:eastAsia="Times New Roman" w:hAnsi="Times New Roman" w:cs="Times New Roman"/>
          <w:color w:val="000000"/>
          <w:sz w:val="18"/>
          <w:szCs w:val="18"/>
          <w:lang w:eastAsia="tr-TR"/>
        </w:rPr>
        <w:t>iştirak edenden noter tasdikli vekaletname ile vekil tayin edilenin noter tasdikli imza sirküleri,</w:t>
      </w:r>
    </w:p>
    <w:p w:rsidR="00192051" w:rsidRPr="00192051" w:rsidRDefault="00192051" w:rsidP="00192051">
      <w:pPr>
        <w:spacing w:after="0" w:line="240" w:lineRule="atLeast"/>
        <w:ind w:firstLine="567"/>
        <w:jc w:val="both"/>
        <w:rPr>
          <w:rFonts w:ascii="Times New Roman" w:eastAsia="Times New Roman" w:hAnsi="Times New Roman" w:cs="Times New Roman"/>
          <w:color w:val="000000"/>
          <w:sz w:val="20"/>
          <w:szCs w:val="20"/>
          <w:lang w:eastAsia="tr-TR"/>
        </w:rPr>
      </w:pPr>
      <w:r w:rsidRPr="00192051">
        <w:rPr>
          <w:rFonts w:ascii="Times New Roman" w:eastAsia="Times New Roman" w:hAnsi="Times New Roman" w:cs="Times New Roman"/>
          <w:color w:val="000000"/>
          <w:sz w:val="18"/>
          <w:szCs w:val="18"/>
          <w:lang w:eastAsia="tr-TR"/>
        </w:rPr>
        <w:t>d) Ortak girişim olması halinde bu iş için örneğine uygun Noter tasdikli ortak girişim beyannamesi,</w:t>
      </w:r>
    </w:p>
    <w:p w:rsidR="00192051" w:rsidRPr="00192051" w:rsidRDefault="00192051" w:rsidP="00192051">
      <w:pPr>
        <w:spacing w:after="0" w:line="240" w:lineRule="atLeast"/>
        <w:ind w:firstLine="567"/>
        <w:jc w:val="both"/>
        <w:rPr>
          <w:rFonts w:ascii="Times New Roman" w:eastAsia="Times New Roman" w:hAnsi="Times New Roman" w:cs="Times New Roman"/>
          <w:color w:val="000000"/>
          <w:sz w:val="20"/>
          <w:szCs w:val="20"/>
          <w:lang w:eastAsia="tr-TR"/>
        </w:rPr>
      </w:pPr>
      <w:r w:rsidRPr="00192051">
        <w:rPr>
          <w:rFonts w:ascii="Times New Roman" w:eastAsia="Times New Roman" w:hAnsi="Times New Roman" w:cs="Times New Roman"/>
          <w:color w:val="000000"/>
          <w:sz w:val="18"/>
          <w:szCs w:val="18"/>
          <w:lang w:eastAsia="tr-TR"/>
        </w:rPr>
        <w:t>e) İhale konusu taşınmazın yerinde görüldüğüne dair teklif sahibinin yazılı beyanı,</w:t>
      </w:r>
    </w:p>
    <w:p w:rsidR="00192051" w:rsidRPr="00192051" w:rsidRDefault="00192051" w:rsidP="00192051">
      <w:pPr>
        <w:spacing w:after="0" w:line="240" w:lineRule="atLeast"/>
        <w:ind w:firstLine="567"/>
        <w:jc w:val="both"/>
        <w:rPr>
          <w:rFonts w:ascii="Times New Roman" w:eastAsia="Times New Roman" w:hAnsi="Times New Roman" w:cs="Times New Roman"/>
          <w:color w:val="000000"/>
          <w:sz w:val="20"/>
          <w:szCs w:val="20"/>
          <w:lang w:eastAsia="tr-TR"/>
        </w:rPr>
      </w:pPr>
      <w:r w:rsidRPr="00192051">
        <w:rPr>
          <w:rFonts w:ascii="Times New Roman" w:eastAsia="Times New Roman" w:hAnsi="Times New Roman" w:cs="Times New Roman"/>
          <w:color w:val="000000"/>
          <w:sz w:val="18"/>
          <w:szCs w:val="18"/>
          <w:lang w:eastAsia="tr-TR"/>
        </w:rPr>
        <w:t>f) Erzurum Büyükşehir Belediyesi adına alınmış yukarıda tutarı belirtilen geçici teminatın, geçici teminat alındı makbuzu veya limit</w:t>
      </w:r>
      <w:r w:rsidRPr="00192051">
        <w:rPr>
          <w:rFonts w:ascii="Times New Roman" w:eastAsia="Times New Roman" w:hAnsi="Times New Roman" w:cs="Times New Roman"/>
          <w:color w:val="000000"/>
          <w:sz w:val="18"/>
          <w:lang w:eastAsia="tr-TR"/>
        </w:rPr>
        <w:t> </w:t>
      </w:r>
      <w:proofErr w:type="gramStart"/>
      <w:r w:rsidRPr="00192051">
        <w:rPr>
          <w:rFonts w:ascii="Times New Roman" w:eastAsia="Times New Roman" w:hAnsi="Times New Roman" w:cs="Times New Roman"/>
          <w:color w:val="000000"/>
          <w:sz w:val="18"/>
          <w:lang w:eastAsia="tr-TR"/>
        </w:rPr>
        <w:t>dahili</w:t>
      </w:r>
      <w:proofErr w:type="gramEnd"/>
      <w:r w:rsidRPr="00192051">
        <w:rPr>
          <w:rFonts w:ascii="Times New Roman" w:eastAsia="Times New Roman" w:hAnsi="Times New Roman" w:cs="Times New Roman"/>
          <w:color w:val="000000"/>
          <w:sz w:val="18"/>
          <w:lang w:eastAsia="tr-TR"/>
        </w:rPr>
        <w:t> </w:t>
      </w:r>
      <w:r w:rsidRPr="00192051">
        <w:rPr>
          <w:rFonts w:ascii="Times New Roman" w:eastAsia="Times New Roman" w:hAnsi="Times New Roman" w:cs="Times New Roman"/>
          <w:color w:val="000000"/>
          <w:sz w:val="18"/>
          <w:szCs w:val="18"/>
          <w:lang w:eastAsia="tr-TR"/>
        </w:rPr>
        <w:t>süresiz teyitli Banka Geçici Teminat mektubu. (2886 Sayılı yasaya göre.)</w:t>
      </w:r>
    </w:p>
    <w:p w:rsidR="00192051" w:rsidRPr="00192051" w:rsidRDefault="00192051" w:rsidP="00192051">
      <w:pPr>
        <w:spacing w:after="0" w:line="240" w:lineRule="atLeast"/>
        <w:ind w:firstLine="567"/>
        <w:jc w:val="both"/>
        <w:rPr>
          <w:rFonts w:ascii="Times New Roman" w:eastAsia="Times New Roman" w:hAnsi="Times New Roman" w:cs="Times New Roman"/>
          <w:color w:val="000000"/>
          <w:sz w:val="20"/>
          <w:szCs w:val="20"/>
          <w:lang w:eastAsia="tr-TR"/>
        </w:rPr>
      </w:pPr>
      <w:r w:rsidRPr="00192051">
        <w:rPr>
          <w:rFonts w:ascii="Times New Roman" w:eastAsia="Times New Roman" w:hAnsi="Times New Roman" w:cs="Times New Roman"/>
          <w:color w:val="000000"/>
          <w:sz w:val="18"/>
          <w:szCs w:val="18"/>
          <w:lang w:eastAsia="tr-TR"/>
        </w:rPr>
        <w:t>6 - İsteklilere ihale tarihinden önce yeterlik belgesi verilmeyecek, ihaleye katılmaya hak kazananlar listesi, hazır bulunan istekliler önünde İhale Komisyonunca açıklanacak ve ihaleye katılmaya hak kazanamayanların teklif zarfları açılmadan geri verilecektir.</w:t>
      </w:r>
    </w:p>
    <w:p w:rsidR="00192051" w:rsidRPr="00192051" w:rsidRDefault="00192051" w:rsidP="00192051">
      <w:pPr>
        <w:spacing w:after="0" w:line="240" w:lineRule="atLeast"/>
        <w:ind w:firstLine="567"/>
        <w:jc w:val="both"/>
        <w:rPr>
          <w:rFonts w:ascii="Times New Roman" w:eastAsia="Times New Roman" w:hAnsi="Times New Roman" w:cs="Times New Roman"/>
          <w:color w:val="000000"/>
          <w:sz w:val="20"/>
          <w:szCs w:val="20"/>
          <w:lang w:eastAsia="tr-TR"/>
        </w:rPr>
      </w:pPr>
      <w:r w:rsidRPr="00192051">
        <w:rPr>
          <w:rFonts w:ascii="Times New Roman" w:eastAsia="Times New Roman" w:hAnsi="Times New Roman" w:cs="Times New Roman"/>
          <w:color w:val="000000"/>
          <w:sz w:val="18"/>
          <w:szCs w:val="18"/>
          <w:lang w:eastAsia="tr-TR"/>
        </w:rPr>
        <w:t>7 - Telgraf veya faksla yapılacak müracaatlar ve postada meydana gelebilecek gecikmeler kabul edilmeyecektir.</w:t>
      </w:r>
    </w:p>
    <w:p w:rsidR="00192051" w:rsidRPr="00192051" w:rsidRDefault="00192051" w:rsidP="00192051">
      <w:pPr>
        <w:spacing w:after="0" w:line="240" w:lineRule="atLeast"/>
        <w:ind w:firstLine="567"/>
        <w:jc w:val="both"/>
        <w:rPr>
          <w:rFonts w:ascii="Times New Roman" w:eastAsia="Times New Roman" w:hAnsi="Times New Roman" w:cs="Times New Roman"/>
          <w:color w:val="000000"/>
          <w:sz w:val="20"/>
          <w:szCs w:val="20"/>
          <w:lang w:eastAsia="tr-TR"/>
        </w:rPr>
      </w:pPr>
      <w:r w:rsidRPr="00192051">
        <w:rPr>
          <w:rFonts w:ascii="Times New Roman" w:eastAsia="Times New Roman" w:hAnsi="Times New Roman" w:cs="Times New Roman"/>
          <w:color w:val="000000"/>
          <w:sz w:val="18"/>
          <w:szCs w:val="18"/>
          <w:lang w:eastAsia="tr-TR"/>
        </w:rPr>
        <w:t>8 - İhale komisyonu gerekçesini açıklamak kaydıyla, ihaleyi yapıp yapmamakta ve en uygun teklifi seçmekte serbesttir.</w:t>
      </w:r>
    </w:p>
    <w:p w:rsidR="00192051" w:rsidRPr="00192051" w:rsidRDefault="00192051" w:rsidP="00192051">
      <w:pPr>
        <w:spacing w:after="0" w:line="240" w:lineRule="atLeast"/>
        <w:ind w:firstLine="567"/>
        <w:jc w:val="both"/>
        <w:rPr>
          <w:rFonts w:ascii="Times New Roman" w:eastAsia="Times New Roman" w:hAnsi="Times New Roman" w:cs="Times New Roman"/>
          <w:color w:val="000000"/>
          <w:sz w:val="20"/>
          <w:szCs w:val="20"/>
          <w:lang w:eastAsia="tr-TR"/>
        </w:rPr>
      </w:pPr>
      <w:r w:rsidRPr="00192051">
        <w:rPr>
          <w:rFonts w:ascii="Times New Roman" w:eastAsia="Times New Roman" w:hAnsi="Times New Roman" w:cs="Times New Roman"/>
          <w:color w:val="000000"/>
          <w:sz w:val="18"/>
          <w:szCs w:val="18"/>
          <w:lang w:eastAsia="tr-TR"/>
        </w:rPr>
        <w:t>9 - Şartname ve ekleri yukarıdaki adresten bedeli karşılığında temin edilebileceği gibi bedelsiz görülebilir.</w:t>
      </w:r>
    </w:p>
    <w:p w:rsidR="00192051" w:rsidRPr="00192051" w:rsidRDefault="00192051" w:rsidP="00192051">
      <w:pPr>
        <w:spacing w:after="0" w:line="240" w:lineRule="atLeast"/>
        <w:ind w:firstLine="567"/>
        <w:jc w:val="both"/>
        <w:rPr>
          <w:rFonts w:ascii="Times New Roman" w:eastAsia="Times New Roman" w:hAnsi="Times New Roman" w:cs="Times New Roman"/>
          <w:color w:val="000000"/>
          <w:sz w:val="20"/>
          <w:szCs w:val="20"/>
          <w:lang w:eastAsia="tr-TR"/>
        </w:rPr>
      </w:pPr>
      <w:r w:rsidRPr="00192051">
        <w:rPr>
          <w:rFonts w:ascii="Times New Roman" w:eastAsia="Times New Roman" w:hAnsi="Times New Roman" w:cs="Times New Roman"/>
          <w:color w:val="000000"/>
          <w:sz w:val="18"/>
          <w:szCs w:val="18"/>
          <w:lang w:eastAsia="tr-TR"/>
        </w:rPr>
        <w:t>İlan olunur.</w:t>
      </w:r>
    </w:p>
    <w:p w:rsidR="00304631" w:rsidRDefault="00304631"/>
    <w:sectPr w:rsidR="00304631" w:rsidSect="003046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192051"/>
    <w:rsid w:val="00192051"/>
    <w:rsid w:val="0030463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63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192051"/>
  </w:style>
  <w:style w:type="character" w:customStyle="1" w:styleId="spelle">
    <w:name w:val="spelle"/>
    <w:basedOn w:val="VarsaylanParagrafYazTipi"/>
    <w:rsid w:val="00192051"/>
  </w:style>
  <w:style w:type="character" w:customStyle="1" w:styleId="grame">
    <w:name w:val="grame"/>
    <w:basedOn w:val="VarsaylanParagrafYazTipi"/>
    <w:rsid w:val="00192051"/>
  </w:style>
</w:styles>
</file>

<file path=word/webSettings.xml><?xml version="1.0" encoding="utf-8"?>
<w:webSettings xmlns:r="http://schemas.openxmlformats.org/officeDocument/2006/relationships" xmlns:w="http://schemas.openxmlformats.org/wordprocessingml/2006/main">
  <w:divs>
    <w:div w:id="131421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1118</Words>
  <Characters>6373</Characters>
  <Application>Microsoft Office Word</Application>
  <DocSecurity>0</DocSecurity>
  <Lines>53</Lines>
  <Paragraphs>14</Paragraphs>
  <ScaleCrop>false</ScaleCrop>
  <Company/>
  <LinksUpToDate>false</LinksUpToDate>
  <CharactersWithSpaces>7477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cp:revision>
  <dcterms:created xsi:type="dcterms:W3CDTF">2012-09-19T06:40:00Z</dcterms:created>
  <dcterms:modified xsi:type="dcterms:W3CDTF">2012-09-19T06:40:00Z</dcterms:modified>
</cp:coreProperties>
</file>