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F8" w:rsidRPr="00FD7FF8" w:rsidRDefault="00FD7FF8" w:rsidP="00FD7FF8">
      <w:pPr>
        <w:spacing w:after="0" w:line="240" w:lineRule="atLeast"/>
        <w:jc w:val="center"/>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TAŞINMAZMAL SATILACAKTIR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b/>
          <w:bCs/>
          <w:color w:val="0000CC"/>
          <w:sz w:val="18"/>
          <w:szCs w:val="18"/>
        </w:rPr>
        <w:t>Bayraklı Belediyesinden:</w:t>
      </w:r>
    </w:p>
    <w:p w:rsidR="00FD7FF8" w:rsidRPr="00FD7FF8" w:rsidRDefault="00FD7FF8" w:rsidP="00FD7FF8">
      <w:pPr>
        <w:spacing w:after="0" w:line="240" w:lineRule="atLeast"/>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863"/>
        <w:gridCol w:w="1280"/>
        <w:gridCol w:w="734"/>
        <w:gridCol w:w="902"/>
        <w:gridCol w:w="1400"/>
        <w:gridCol w:w="1123"/>
        <w:gridCol w:w="743"/>
        <w:gridCol w:w="1308"/>
        <w:gridCol w:w="1107"/>
        <w:gridCol w:w="1035"/>
        <w:gridCol w:w="845"/>
      </w:tblGrid>
      <w:tr w:rsidR="00FD7FF8" w:rsidRPr="00FD7FF8" w:rsidTr="00FD7FF8">
        <w:trPr>
          <w:trHeight w:val="20"/>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İLÇESİ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PARSEL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4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YÜZÖLÇÜMÜ</w:t>
            </w:r>
          </w:p>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(brüt)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İNŞAAT ALANI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CİNSİ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TAHMİNİ BEDEL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İHALE SAATİ</w:t>
            </w:r>
          </w:p>
        </w:tc>
      </w:tr>
      <w:tr w:rsidR="00FD7FF8" w:rsidRPr="00FD7FF8" w:rsidTr="00FD7FF8">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Bayraklı</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Onur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25841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2.183,00M</w:t>
            </w:r>
            <w:r w:rsidRPr="00FD7FF8">
              <w:rPr>
                <w:rFonts w:ascii="Times New Roman" w:eastAsia="Times New Roman" w:hAnsi="Times New Roman" w:cs="Times New Roman"/>
                <w:sz w:val="16"/>
                <w:szCs w:val="16"/>
                <w:vertAlign w:val="superscrip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2.636,00M</w:t>
            </w:r>
            <w:r w:rsidRPr="00FD7FF8">
              <w:rPr>
                <w:rFonts w:ascii="Times New Roman" w:eastAsia="Times New Roman" w:hAnsi="Times New Roman" w:cs="Times New Roman"/>
                <w:sz w:val="16"/>
                <w:szCs w:val="16"/>
                <w:vertAlign w:val="superscript"/>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Arsa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1.400.394.50 TL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42.011,84 TL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r w:rsidRPr="00FD7FF8">
              <w:rPr>
                <w:rFonts w:ascii="Times New Roman" w:eastAsia="Times New Roman" w:hAnsi="Times New Roman" w:cs="Times New Roman"/>
                <w:sz w:val="16"/>
                <w:szCs w:val="16"/>
              </w:rPr>
              <w:t>19.06.2012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7FF8" w:rsidRPr="00FD7FF8" w:rsidRDefault="00FD7FF8" w:rsidP="00FD7FF8">
            <w:pPr>
              <w:spacing w:after="0" w:line="20" w:lineRule="atLeast"/>
              <w:jc w:val="center"/>
              <w:rPr>
                <w:rFonts w:ascii="Times New Roman" w:eastAsia="Times New Roman" w:hAnsi="Times New Roman" w:cs="Times New Roman"/>
                <w:sz w:val="20"/>
                <w:szCs w:val="20"/>
              </w:rPr>
            </w:pPr>
            <w:proofErr w:type="gramStart"/>
            <w:r w:rsidRPr="00FD7FF8">
              <w:rPr>
                <w:rFonts w:ascii="Times New Roman" w:eastAsia="Times New Roman" w:hAnsi="Times New Roman" w:cs="Times New Roman"/>
                <w:sz w:val="16"/>
              </w:rPr>
              <w:t>14:00</w:t>
            </w:r>
            <w:proofErr w:type="gramEnd"/>
          </w:p>
        </w:tc>
      </w:tr>
    </w:tbl>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 </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Yukarıdaki taşınmazlar 2886 sayılı kanunun 45. Maddesi uyarınca Açık Teklif Usulü</w:t>
      </w:r>
      <w:r w:rsidRPr="00FD7FF8">
        <w:rPr>
          <w:rFonts w:ascii="Times New Roman" w:eastAsia="Times New Roman" w:hAnsi="Times New Roman" w:cs="Times New Roman"/>
          <w:color w:val="000000"/>
          <w:sz w:val="18"/>
        </w:rPr>
        <w:t> </w:t>
      </w:r>
      <w:proofErr w:type="gramStart"/>
      <w:r w:rsidRPr="00FD7FF8">
        <w:rPr>
          <w:rFonts w:ascii="Times New Roman" w:eastAsia="Times New Roman" w:hAnsi="Times New Roman" w:cs="Times New Roman"/>
          <w:color w:val="000000"/>
          <w:sz w:val="18"/>
        </w:rPr>
        <w:t>19/06/2012</w:t>
      </w:r>
      <w:proofErr w:type="gramEnd"/>
      <w:r w:rsidRPr="00FD7FF8">
        <w:rPr>
          <w:rFonts w:ascii="Times New Roman" w:eastAsia="Times New Roman" w:hAnsi="Times New Roman" w:cs="Times New Roman"/>
          <w:color w:val="000000"/>
          <w:sz w:val="18"/>
        </w:rPr>
        <w:t> </w:t>
      </w:r>
      <w:r w:rsidRPr="00FD7FF8">
        <w:rPr>
          <w:rFonts w:ascii="Times New Roman" w:eastAsia="Times New Roman" w:hAnsi="Times New Roman" w:cs="Times New Roman"/>
          <w:color w:val="000000"/>
          <w:sz w:val="18"/>
          <w:szCs w:val="18"/>
        </w:rPr>
        <w:t>Salı günü saat 14:00 de Bayraklı Belediyesi Osmangazi Şubesinde bulunan Encümen Toplantı salonunda satışı yapılacaktır.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1 - Satış ihalelerinde alıcıları tarafından ihale bedeli 2886 sayılı Kanunun 57. Maddesine göre peşin ödenecektir.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a) Yasal yerleşim yeri belgesi,</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b) Tebligat için Türkiye'de adres gösterir belge (Adres beyanı),</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c) Gerçek Kişilerin T.C. Kimlik numarası, Tüzel Kişilerin ise Vergi Kimlik numarası,</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proofErr w:type="gramStart"/>
      <w:r w:rsidRPr="00FD7FF8">
        <w:rPr>
          <w:rFonts w:ascii="Times New Roman" w:eastAsia="Times New Roman" w:hAnsi="Times New Roman" w:cs="Times New Roman"/>
          <w:color w:val="000000"/>
          <w:sz w:val="18"/>
        </w:rPr>
        <w:t>e)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 xml:space="preserve">3 - İhaleye ait genel şartlar ve diğer belgeler mesai saatleri içinde Belediyemiz Emlak ve </w:t>
      </w:r>
      <w:proofErr w:type="gramStart"/>
      <w:r w:rsidRPr="00FD7FF8">
        <w:rPr>
          <w:rFonts w:ascii="Times New Roman" w:eastAsia="Times New Roman" w:hAnsi="Times New Roman" w:cs="Times New Roman"/>
          <w:color w:val="000000"/>
          <w:sz w:val="18"/>
          <w:szCs w:val="18"/>
        </w:rPr>
        <w:t>İstimlak</w:t>
      </w:r>
      <w:proofErr w:type="gramEnd"/>
      <w:r w:rsidRPr="00FD7FF8">
        <w:rPr>
          <w:rFonts w:ascii="Times New Roman" w:eastAsia="Times New Roman" w:hAnsi="Times New Roman" w:cs="Times New Roman"/>
          <w:color w:val="000000"/>
          <w:sz w:val="18"/>
          <w:szCs w:val="18"/>
        </w:rPr>
        <w:t xml:space="preserve"> Müdürlüğünde bedelsiz olarak görülebilir veya isteklilere bedelsiz olarak verilir.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4 - Komisyon ihaleyi yapıp yapmamakta serbesttir.</w:t>
      </w:r>
    </w:p>
    <w:p w:rsidR="00FD7FF8" w:rsidRPr="00FD7FF8" w:rsidRDefault="00FD7FF8" w:rsidP="00FD7FF8">
      <w:pPr>
        <w:spacing w:after="0" w:line="240" w:lineRule="atLeast"/>
        <w:ind w:firstLine="567"/>
        <w:jc w:val="both"/>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İlan olunur.</w:t>
      </w:r>
    </w:p>
    <w:p w:rsidR="00FD7FF8" w:rsidRPr="00FD7FF8" w:rsidRDefault="00FD7FF8" w:rsidP="00FD7FF8">
      <w:pPr>
        <w:spacing w:after="0" w:line="240" w:lineRule="atLeast"/>
        <w:ind w:firstLine="567"/>
        <w:jc w:val="right"/>
        <w:rPr>
          <w:rFonts w:ascii="Times New Roman" w:eastAsia="Times New Roman" w:hAnsi="Times New Roman" w:cs="Times New Roman"/>
          <w:color w:val="000000"/>
          <w:sz w:val="20"/>
          <w:szCs w:val="20"/>
        </w:rPr>
      </w:pPr>
      <w:r w:rsidRPr="00FD7FF8">
        <w:rPr>
          <w:rFonts w:ascii="Times New Roman" w:eastAsia="Times New Roman" w:hAnsi="Times New Roman" w:cs="Times New Roman"/>
          <w:color w:val="000000"/>
          <w:sz w:val="18"/>
          <w:szCs w:val="18"/>
        </w:rPr>
        <w:t>4158/1-1</w:t>
      </w:r>
    </w:p>
    <w:p w:rsidR="00BD145F" w:rsidRDefault="00BD145F"/>
    <w:sectPr w:rsidR="00BD1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D7FF8"/>
    <w:rsid w:val="00BD145F"/>
    <w:rsid w:val="00FD7F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7FF8"/>
  </w:style>
  <w:style w:type="character" w:customStyle="1" w:styleId="apple-converted-space">
    <w:name w:val="apple-converted-space"/>
    <w:basedOn w:val="VarsaylanParagrafYazTipi"/>
    <w:rsid w:val="00FD7FF8"/>
  </w:style>
</w:styles>
</file>

<file path=word/webSettings.xml><?xml version="1.0" encoding="utf-8"?>
<w:webSettings xmlns:r="http://schemas.openxmlformats.org/officeDocument/2006/relationships" xmlns:w="http://schemas.openxmlformats.org/wordprocessingml/2006/main">
  <w:divs>
    <w:div w:id="6981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2012-05-24T05:55:00Z</dcterms:created>
  <dcterms:modified xsi:type="dcterms:W3CDTF">2012-05-24T05:55:00Z</dcterms:modified>
</cp:coreProperties>
</file>