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96" w:rsidRPr="00DD2B96" w:rsidRDefault="00DD2B96" w:rsidP="0041215F">
      <w:pPr>
        <w:pStyle w:val="Gvdemetni0"/>
        <w:shd w:val="clear" w:color="auto" w:fill="auto"/>
        <w:spacing w:before="0"/>
        <w:ind w:left="80"/>
        <w:rPr>
          <w:b/>
        </w:rPr>
      </w:pPr>
      <w:r w:rsidRPr="00DD2B96">
        <w:rPr>
          <w:b/>
        </w:rPr>
        <w:t>BEYPAZARI İCRA MÜDÜRLÜĞÜ’NDEN TAŞINMAZIN AÇIK ARTIRMA İLANI</w:t>
      </w:r>
    </w:p>
    <w:p w:rsidR="0041215F" w:rsidRDefault="00DD2B96" w:rsidP="00DD2B96">
      <w:pPr>
        <w:pStyle w:val="Gvdemetni0"/>
        <w:shd w:val="clear" w:color="auto" w:fill="auto"/>
        <w:spacing w:before="0"/>
      </w:pPr>
      <w:r>
        <w:t xml:space="preserve">   </w:t>
      </w:r>
      <w:r w:rsidR="0041215F">
        <w:t>Dosya No: 2008/601 TAL</w:t>
      </w:r>
    </w:p>
    <w:p w:rsidR="0041215F" w:rsidRDefault="0041215F" w:rsidP="0041215F">
      <w:pPr>
        <w:pStyle w:val="Gvdemetni0"/>
        <w:numPr>
          <w:ilvl w:val="0"/>
          <w:numId w:val="1"/>
        </w:numPr>
        <w:shd w:val="clear" w:color="auto" w:fill="auto"/>
        <w:tabs>
          <w:tab w:val="left" w:pos="358"/>
        </w:tabs>
        <w:spacing w:before="0"/>
        <w:ind w:left="80" w:right="280"/>
      </w:pPr>
      <w:r>
        <w:rPr>
          <w:rStyle w:val="GvdemetniKaln"/>
        </w:rPr>
        <w:t xml:space="preserve">- Tapu Kaydı: </w:t>
      </w:r>
      <w:r>
        <w:t xml:space="preserve">Ankara İli Beypazarı İlçesi </w:t>
      </w:r>
      <w:proofErr w:type="spellStart"/>
      <w:r>
        <w:t>Ayvaşık</w:t>
      </w:r>
      <w:proofErr w:type="spellEnd"/>
      <w:r>
        <w:t xml:space="preserve"> Mahallesi Akyazı Mevkii 1194 Ada 2 Parselde bulunan 9255,00 m2 yüzölçümüne sahip Fabrika ve İdare Binası ve Arsası</w:t>
      </w:r>
    </w:p>
    <w:p w:rsidR="0041215F" w:rsidRDefault="0041215F" w:rsidP="0041215F">
      <w:pPr>
        <w:pStyle w:val="Gvdemetni0"/>
        <w:shd w:val="clear" w:color="auto" w:fill="auto"/>
        <w:spacing w:before="0"/>
        <w:ind w:left="80" w:right="280"/>
      </w:pPr>
      <w:r>
        <w:rPr>
          <w:rStyle w:val="GvdemetniKaln"/>
        </w:rPr>
        <w:t xml:space="preserve">Hali Hazır Durumu: </w:t>
      </w:r>
      <w:r>
        <w:t>Taşınmaz çelik kafes sistemli betonarme karkas binadır. Yer döşemeleri şap betondur. Çatısı çelik kafes sistemli olup, yarısı ise çinko kaplıdır. İdare binası betonarme olup dış cephesi özel tuğla ile kaplıdır. Elektrik ve su tesisatı mevcut olup faaldir. Bir borçtan dolayı açık artırma suretiyle satıla</w:t>
      </w:r>
      <w:r>
        <w:softHyphen/>
        <w:t xml:space="preserve">caktır. </w:t>
      </w:r>
      <w:proofErr w:type="spellStart"/>
      <w:r>
        <w:t>Gayrimenkulun</w:t>
      </w:r>
      <w:proofErr w:type="spellEnd"/>
      <w:r>
        <w:t xml:space="preserve"> geniş evsafı dosyada mevcut bilirkişi raporunda açıklan</w:t>
      </w:r>
      <w:r>
        <w:softHyphen/>
        <w:t>mıştır.</w:t>
      </w:r>
    </w:p>
    <w:p w:rsidR="0041215F" w:rsidRDefault="0041215F" w:rsidP="0041215F">
      <w:pPr>
        <w:pStyle w:val="Gvdemetni0"/>
        <w:shd w:val="clear" w:color="auto" w:fill="auto"/>
        <w:spacing w:before="0"/>
        <w:ind w:left="80" w:right="28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2.972.189.00-TL olarak tespit edilmiş ve kesin</w:t>
      </w:r>
      <w:r>
        <w:softHyphen/>
        <w:t>leşmiştir.</w:t>
      </w:r>
    </w:p>
    <w:p w:rsidR="0041215F" w:rsidRDefault="0041215F" w:rsidP="0041215F">
      <w:pPr>
        <w:pStyle w:val="Gvdemetni0"/>
        <w:shd w:val="clear" w:color="auto" w:fill="auto"/>
        <w:spacing w:before="0"/>
        <w:ind w:left="80" w:right="3240"/>
        <w:jc w:val="left"/>
      </w:pPr>
      <w:r>
        <w:rPr>
          <w:rStyle w:val="GvdemetniKaln"/>
        </w:rPr>
        <w:t xml:space="preserve">İmar Durumu: </w:t>
      </w:r>
      <w:r>
        <w:t xml:space="preserve">DOSYADA MEVCUTTUR </w:t>
      </w:r>
      <w:r>
        <w:rPr>
          <w:rStyle w:val="GvdemetniKaln"/>
        </w:rPr>
        <w:t xml:space="preserve">Muhammen Bedeli: </w:t>
      </w:r>
      <w:r>
        <w:t xml:space="preserve">2.972.189,00 TL </w:t>
      </w:r>
      <w:r>
        <w:rPr>
          <w:rStyle w:val="GvdemetniKaln"/>
        </w:rPr>
        <w:t xml:space="preserve">Satış Saati: </w:t>
      </w:r>
      <w:proofErr w:type="gramStart"/>
      <w:r>
        <w:t>10:30</w:t>
      </w:r>
      <w:proofErr w:type="gramEnd"/>
      <w:r>
        <w:t xml:space="preserve"> - 10:40 Arası</w:t>
      </w:r>
    </w:p>
    <w:p w:rsidR="0041215F" w:rsidRDefault="0041215F" w:rsidP="0041215F">
      <w:pPr>
        <w:pStyle w:val="Gvdemetni0"/>
        <w:numPr>
          <w:ilvl w:val="0"/>
          <w:numId w:val="1"/>
        </w:numPr>
        <w:shd w:val="clear" w:color="auto" w:fill="auto"/>
        <w:tabs>
          <w:tab w:val="left" w:pos="358"/>
        </w:tabs>
        <w:spacing w:before="0"/>
        <w:ind w:left="80" w:right="280"/>
      </w:pPr>
      <w:r>
        <w:rPr>
          <w:rStyle w:val="GvdemetniKaln"/>
        </w:rPr>
        <w:t xml:space="preserve">- Tapu Kaydı: </w:t>
      </w:r>
      <w:r>
        <w:t xml:space="preserve">Ankara İli Beypazarı İlçesi </w:t>
      </w:r>
      <w:proofErr w:type="spellStart"/>
      <w:r>
        <w:t>Ayvaşık</w:t>
      </w:r>
      <w:proofErr w:type="spellEnd"/>
      <w:r>
        <w:t xml:space="preserve"> Mahallesi Akyazı Mevkii 1194 Ada 1 Parsel üzerinde bulunan 3560,00 m2 yüzölçümüne sahip ARSA</w:t>
      </w:r>
    </w:p>
    <w:p w:rsidR="0041215F" w:rsidRDefault="0041215F" w:rsidP="0041215F">
      <w:pPr>
        <w:pStyle w:val="Gvdemetni0"/>
        <w:shd w:val="clear" w:color="auto" w:fill="auto"/>
        <w:spacing w:before="0"/>
        <w:ind w:left="80" w:right="280"/>
      </w:pPr>
      <w:r>
        <w:rPr>
          <w:rStyle w:val="GvdemetniKaln"/>
        </w:rPr>
        <w:t xml:space="preserve">Hali Hazır Durumu: </w:t>
      </w:r>
      <w:r>
        <w:t xml:space="preserve">Taşınmaz sanayi alanına isabet etmektedir, bir borçtan dolayı açık artırma suretiyle satılacaktır. </w:t>
      </w:r>
      <w:proofErr w:type="spellStart"/>
      <w:r>
        <w:t>Gayrimenkulun</w:t>
      </w:r>
      <w:proofErr w:type="spellEnd"/>
      <w:r>
        <w:t xml:space="preserve"> geniş evsafı dosyada mevcut bilirkişi raporunda açıklanmıştır.</w:t>
      </w:r>
    </w:p>
    <w:p w:rsidR="0041215F" w:rsidRDefault="0041215F" w:rsidP="0041215F">
      <w:pPr>
        <w:pStyle w:val="Gvdemetni0"/>
        <w:shd w:val="clear" w:color="auto" w:fill="auto"/>
        <w:spacing w:before="0"/>
        <w:ind w:left="80" w:right="28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249.200,00-TL olarak tespit edilmiş ve kesin</w:t>
      </w:r>
      <w:r>
        <w:softHyphen/>
        <w:t>leşmiştir.</w:t>
      </w:r>
    </w:p>
    <w:p w:rsidR="0041215F" w:rsidRDefault="0041215F" w:rsidP="0041215F">
      <w:pPr>
        <w:pStyle w:val="Gvdemetni0"/>
        <w:shd w:val="clear" w:color="auto" w:fill="auto"/>
        <w:spacing w:before="0"/>
        <w:ind w:left="80" w:right="3640"/>
      </w:pPr>
      <w:r>
        <w:rPr>
          <w:rStyle w:val="GvdemetniKaln"/>
        </w:rPr>
        <w:t xml:space="preserve">İmar </w:t>
      </w:r>
      <w:proofErr w:type="gramStart"/>
      <w:r>
        <w:rPr>
          <w:rStyle w:val="GvdemetniKaln"/>
        </w:rPr>
        <w:t>Durumu:</w:t>
      </w:r>
      <w:r>
        <w:t>DOSYADA</w:t>
      </w:r>
      <w:proofErr w:type="gramEnd"/>
      <w:r>
        <w:t xml:space="preserve"> MEVCUT </w:t>
      </w:r>
      <w:r>
        <w:rPr>
          <w:rStyle w:val="GvdemetniKaln"/>
        </w:rPr>
        <w:t xml:space="preserve">Muhammen Bedeli: </w:t>
      </w:r>
      <w:r>
        <w:t xml:space="preserve">249.200,00 TL </w:t>
      </w:r>
      <w:r>
        <w:rPr>
          <w:rStyle w:val="GvdemetniKaln"/>
        </w:rPr>
        <w:t xml:space="preserve">Satış Saati: </w:t>
      </w:r>
      <w:r>
        <w:t>10:45 - 10:55 Arası</w:t>
      </w:r>
    </w:p>
    <w:p w:rsidR="0041215F" w:rsidRDefault="0041215F" w:rsidP="0041215F">
      <w:pPr>
        <w:pStyle w:val="Gvdemetni0"/>
        <w:shd w:val="clear" w:color="auto" w:fill="auto"/>
        <w:spacing w:before="0"/>
        <w:ind w:left="80" w:right="280"/>
      </w:pPr>
      <w:proofErr w:type="gramStart"/>
      <w:r>
        <w:rPr>
          <w:rStyle w:val="GvdemetniKaln"/>
        </w:rPr>
        <w:t xml:space="preserve">3- Tapu Kaydı: </w:t>
      </w:r>
      <w:r>
        <w:t xml:space="preserve">Ankara İli Beypazarı İlçesi </w:t>
      </w:r>
      <w:proofErr w:type="spellStart"/>
      <w:r>
        <w:t>Hacıkara</w:t>
      </w:r>
      <w:proofErr w:type="spellEnd"/>
      <w:r>
        <w:t xml:space="preserve"> Mahallesi 2. </w:t>
      </w:r>
      <w:proofErr w:type="spellStart"/>
      <w:r>
        <w:t>Hacıkara</w:t>
      </w:r>
      <w:proofErr w:type="spellEnd"/>
      <w:r>
        <w:t xml:space="preserve"> Mevkii 52 Ada 48 parsel 3. Kat 11 </w:t>
      </w:r>
      <w:proofErr w:type="spellStart"/>
      <w:r>
        <w:t>Nolu</w:t>
      </w:r>
      <w:proofErr w:type="spellEnd"/>
      <w:r>
        <w:t xml:space="preserve"> Bağımsız Bölümde 604,00 m2 arsa üz</w:t>
      </w:r>
      <w:r>
        <w:softHyphen/>
        <w:t xml:space="preserve">erine inşa edilen 70/386 Arsa payına Sahip MESKEN vasıflı taşınmaz </w:t>
      </w:r>
      <w:r>
        <w:rPr>
          <w:rStyle w:val="GvdemetniKaln"/>
        </w:rPr>
        <w:t xml:space="preserve">Hali Hazır Durumu: </w:t>
      </w:r>
      <w:r>
        <w:t xml:space="preserve">Üç oda bir </w:t>
      </w:r>
      <w:proofErr w:type="spellStart"/>
      <w:r>
        <w:t>saloan</w:t>
      </w:r>
      <w:proofErr w:type="spellEnd"/>
      <w:r>
        <w:t xml:space="preserve"> mutfak banyo lavabo ve </w:t>
      </w:r>
      <w:proofErr w:type="spellStart"/>
      <w:r>
        <w:t>wc</w:t>
      </w:r>
      <w:proofErr w:type="spellEnd"/>
      <w:r>
        <w:t xml:space="preserve"> müteşekkil net: 121 m2 kullanım alanlı mesken vasıflı taşınmaz bir borçtan dolayı açık artır</w:t>
      </w:r>
      <w:r>
        <w:softHyphen/>
        <w:t xml:space="preserve">ma suretiyle satılacaktır. </w:t>
      </w:r>
      <w:proofErr w:type="spellStart"/>
      <w:proofErr w:type="gramEnd"/>
      <w:r>
        <w:t>Gayrimenkulun</w:t>
      </w:r>
      <w:proofErr w:type="spellEnd"/>
      <w:r>
        <w:t xml:space="preserve"> geniş evsafı dosyada mevcut bilirkişi raporunda açıklanmıştır. Taşınmazın </w:t>
      </w:r>
      <w:r>
        <w:rPr>
          <w:rStyle w:val="GvdemetniKaln"/>
        </w:rPr>
        <w:t xml:space="preserve">Kıymet </w:t>
      </w:r>
      <w:proofErr w:type="gramStart"/>
      <w:r>
        <w:rPr>
          <w:rStyle w:val="GvdemetniKaln"/>
        </w:rPr>
        <w:t>Taktiri</w:t>
      </w:r>
      <w:proofErr w:type="gramEnd"/>
      <w:r>
        <w:rPr>
          <w:rStyle w:val="GvdemetniKaln"/>
        </w:rPr>
        <w:t xml:space="preserve">: </w:t>
      </w:r>
      <w:r>
        <w:t>Beypazarı İcra Hukuk Mahkemesi 2010/128 Esas ve 2011/45 Karar sayılı ilamı ile 103.104,00-TL olarak tespit edilmiş ve kesinleşmiştir.</w:t>
      </w:r>
    </w:p>
    <w:p w:rsidR="0041215F" w:rsidRDefault="0041215F" w:rsidP="0041215F">
      <w:pPr>
        <w:pStyle w:val="Gvdemetni0"/>
        <w:shd w:val="clear" w:color="auto" w:fill="auto"/>
        <w:spacing w:before="0"/>
        <w:ind w:left="80" w:right="3640"/>
      </w:pPr>
      <w:proofErr w:type="spellStart"/>
      <w:r>
        <w:rPr>
          <w:rStyle w:val="GvdemetniKaln"/>
        </w:rPr>
        <w:t>İmarDurumu</w:t>
      </w:r>
      <w:proofErr w:type="spellEnd"/>
      <w:r>
        <w:rPr>
          <w:rStyle w:val="GvdemetniKaln"/>
        </w:rPr>
        <w:t xml:space="preserve">: </w:t>
      </w:r>
      <w:r>
        <w:t xml:space="preserve">DOSYADA MEVCUT </w:t>
      </w:r>
      <w:r>
        <w:rPr>
          <w:rStyle w:val="GvdemetniKaln"/>
        </w:rPr>
        <w:t xml:space="preserve">Muhammen Bedeli: </w:t>
      </w:r>
      <w:r>
        <w:t xml:space="preserve">103.104,00 TL </w:t>
      </w:r>
      <w:r>
        <w:rPr>
          <w:rStyle w:val="GvdemetniKaln"/>
        </w:rPr>
        <w:t xml:space="preserve">Satış Saati: </w:t>
      </w:r>
      <w:proofErr w:type="gramStart"/>
      <w:r>
        <w:t>11:00</w:t>
      </w:r>
      <w:proofErr w:type="gramEnd"/>
      <w:r>
        <w:t xml:space="preserve"> -11:10 Arası</w:t>
      </w:r>
    </w:p>
    <w:p w:rsidR="0041215F" w:rsidRDefault="0041215F" w:rsidP="0041215F">
      <w:pPr>
        <w:pStyle w:val="Gvdemetni0"/>
        <w:shd w:val="clear" w:color="auto" w:fill="auto"/>
        <w:spacing w:before="0"/>
        <w:ind w:left="80" w:right="280"/>
      </w:pPr>
      <w:r>
        <w:rPr>
          <w:rStyle w:val="GvdemetniKaln"/>
        </w:rPr>
        <w:t xml:space="preserve">4 - Tapu Kaydı </w:t>
      </w:r>
      <w:r>
        <w:t xml:space="preserve">Ankara İli Beypazarı İlçesi </w:t>
      </w:r>
      <w:proofErr w:type="spellStart"/>
      <w:r>
        <w:t>Hacıkara</w:t>
      </w:r>
      <w:proofErr w:type="spellEnd"/>
      <w:r>
        <w:t xml:space="preserve"> Mahallesi 2. </w:t>
      </w:r>
      <w:proofErr w:type="spellStart"/>
      <w:r>
        <w:t>Hacıkara</w:t>
      </w:r>
      <w:proofErr w:type="spellEnd"/>
      <w:r>
        <w:t xml:space="preserve"> Mevkii 52 Ada 48 parsel 2.</w:t>
      </w:r>
      <w:proofErr w:type="gramStart"/>
      <w:r>
        <w:t>Bodrum .Kat</w:t>
      </w:r>
      <w:proofErr w:type="gramEnd"/>
      <w:r>
        <w:t xml:space="preserve"> 1 </w:t>
      </w:r>
      <w:proofErr w:type="spellStart"/>
      <w:r>
        <w:t>Nolu</w:t>
      </w:r>
      <w:proofErr w:type="spellEnd"/>
      <w:r>
        <w:t xml:space="preserve"> Bağımsız Bölümde 604.00 m2 arsa üzerine inşa edilen 25/386 Arsa payına Sahip Mesken vasıflı taşınmaz </w:t>
      </w:r>
      <w:r>
        <w:rPr>
          <w:rStyle w:val="GvdemetniKaln"/>
        </w:rPr>
        <w:t xml:space="preserve">Hali Hazır Durumu: </w:t>
      </w:r>
      <w:r>
        <w:t xml:space="preserve">Üç oda bir salon mutfak banyo lavabo ve </w:t>
      </w:r>
      <w:proofErr w:type="spellStart"/>
      <w:r>
        <w:t>wc</w:t>
      </w:r>
      <w:proofErr w:type="spellEnd"/>
      <w:r>
        <w:t xml:space="preserve"> müteşekkil net: 121 m2 kullanım alanlı mesken vasıflı taşınmaz, bir borçtan dolayı açık artır</w:t>
      </w:r>
      <w:r>
        <w:softHyphen/>
        <w:t xml:space="preserve">ma suretiyle satılacaktır. </w:t>
      </w:r>
      <w:proofErr w:type="spellStart"/>
      <w:r>
        <w:t>Gayrimenkulun</w:t>
      </w:r>
      <w:proofErr w:type="spellEnd"/>
      <w:r>
        <w:t xml:space="preserve"> geniş evsafı dosyada mevcut bilirkişi raporunda açıklamıştır.</w:t>
      </w:r>
    </w:p>
    <w:p w:rsidR="0041215F" w:rsidRDefault="0041215F" w:rsidP="0041215F">
      <w:pPr>
        <w:pStyle w:val="Gvdemetni0"/>
        <w:shd w:val="clear" w:color="auto" w:fill="auto"/>
        <w:spacing w:before="0"/>
        <w:ind w:left="80" w:right="280"/>
      </w:pPr>
      <w:r w:rsidRPr="0041215F">
        <w:rPr>
          <w:b/>
        </w:rPr>
        <w:t>Taşınmazın Kıymet Takdiri:</w:t>
      </w:r>
      <w:r>
        <w:t xml:space="preserve"> Beypazarı İcra Hukuk Mahkemesi 2010/128 esas ve 2011/128 esas ve 2011/45 Karar sayılı ilamı ile 38.664.00 TL olarak tespit edilmiş ve kesinlenmiştir.</w:t>
      </w:r>
    </w:p>
    <w:p w:rsidR="0041215F" w:rsidRDefault="0041215F" w:rsidP="0041215F">
      <w:pPr>
        <w:pStyle w:val="Gvdemetni0"/>
        <w:shd w:val="clear" w:color="auto" w:fill="auto"/>
        <w:ind w:left="80" w:right="3380"/>
      </w:pPr>
      <w:r>
        <w:rPr>
          <w:rStyle w:val="GvdemetniKaln"/>
        </w:rPr>
        <w:t xml:space="preserve">İmar Durumu: </w:t>
      </w:r>
      <w:r>
        <w:rPr>
          <w:rStyle w:val="Gvdemetni8pt"/>
        </w:rPr>
        <w:t xml:space="preserve">DOSYADA </w:t>
      </w:r>
      <w:r>
        <w:t xml:space="preserve">MEVCUT </w:t>
      </w:r>
    </w:p>
    <w:p w:rsidR="0041215F" w:rsidRDefault="0041215F" w:rsidP="0041215F">
      <w:pPr>
        <w:pStyle w:val="Gvdemetni0"/>
        <w:shd w:val="clear" w:color="auto" w:fill="auto"/>
        <w:ind w:left="80" w:right="3380"/>
      </w:pPr>
      <w:r w:rsidRPr="0041215F">
        <w:rPr>
          <w:b/>
        </w:rPr>
        <w:t>Muhammen Bedeli:</w:t>
      </w:r>
      <w:r>
        <w:t xml:space="preserve"> 38.664,00 TL </w:t>
      </w:r>
    </w:p>
    <w:p w:rsidR="0041215F" w:rsidRDefault="0041215F" w:rsidP="0041215F">
      <w:pPr>
        <w:pStyle w:val="Gvdemetni0"/>
        <w:shd w:val="clear" w:color="auto" w:fill="auto"/>
        <w:ind w:left="80" w:right="3380"/>
      </w:pPr>
      <w:r>
        <w:rPr>
          <w:rStyle w:val="GvdemetniKaln"/>
        </w:rPr>
        <w:t xml:space="preserve">Satış Saati: </w:t>
      </w:r>
      <w:proofErr w:type="gramStart"/>
      <w:r>
        <w:t>11:15</w:t>
      </w:r>
      <w:proofErr w:type="gramEnd"/>
      <w:r>
        <w:t>- 11:25 Arası</w:t>
      </w:r>
    </w:p>
    <w:p w:rsidR="0041215F" w:rsidRDefault="0041215F" w:rsidP="0041215F">
      <w:pPr>
        <w:pStyle w:val="Gvdemetni0"/>
        <w:shd w:val="clear" w:color="auto" w:fill="auto"/>
        <w:ind w:left="80" w:right="20"/>
      </w:pPr>
      <w:proofErr w:type="gramStart"/>
      <w:r>
        <w:rPr>
          <w:rStyle w:val="GvdemetniKaln"/>
        </w:rPr>
        <w:t xml:space="preserve">Tapu Kaydı: </w:t>
      </w:r>
      <w:r>
        <w:t xml:space="preserve">Ankara ili Beypazarı İlçesi </w:t>
      </w:r>
      <w:proofErr w:type="spellStart"/>
      <w:r>
        <w:t>Hacıkara</w:t>
      </w:r>
      <w:proofErr w:type="spellEnd"/>
      <w:r>
        <w:t xml:space="preserve"> Mahallesi 2.</w:t>
      </w:r>
      <w:proofErr w:type="spellStart"/>
      <w:r>
        <w:t>Hacıkara</w:t>
      </w:r>
      <w:proofErr w:type="spellEnd"/>
      <w:r>
        <w:t xml:space="preserve"> Mevkii 52 Ada 48 parsel 2. Bodrum Kat 2 </w:t>
      </w:r>
      <w:proofErr w:type="spellStart"/>
      <w:r>
        <w:t>Nolu</w:t>
      </w:r>
      <w:proofErr w:type="spellEnd"/>
      <w:r>
        <w:t xml:space="preserve"> Bağımsız Bölümde 604,00 m2 arsa üz</w:t>
      </w:r>
      <w:r>
        <w:softHyphen/>
        <w:t xml:space="preserve">erine inşa edilen 25/386 Arsa payına Sahip Mesken vasıflı taşınmaz </w:t>
      </w:r>
      <w:r>
        <w:rPr>
          <w:rStyle w:val="GvdemetniKaln"/>
        </w:rPr>
        <w:t xml:space="preserve">Hali Hazır Durumu: </w:t>
      </w:r>
      <w:r>
        <w:t xml:space="preserve">Üç oda, bir </w:t>
      </w:r>
      <w:proofErr w:type="spellStart"/>
      <w:r>
        <w:t>saloan</w:t>
      </w:r>
      <w:proofErr w:type="spellEnd"/>
      <w:r>
        <w:t xml:space="preserve">, mutfak, banyo, lavabo ve </w:t>
      </w:r>
      <w:proofErr w:type="spellStart"/>
      <w:r>
        <w:t>wc</w:t>
      </w:r>
      <w:proofErr w:type="spellEnd"/>
      <w:r>
        <w:t xml:space="preserve"> müteşekkil net 121 m2 kullanım alanlı mesken vasıflı taşınmaz, bir borçtan dolayı açık artırma suretiyle satılacaktır. </w:t>
      </w:r>
      <w:proofErr w:type="spellStart"/>
      <w:proofErr w:type="gramEnd"/>
      <w:r>
        <w:t>Gayrimenkulun</w:t>
      </w:r>
      <w:proofErr w:type="spellEnd"/>
      <w:r>
        <w:t xml:space="preserve"> geniş evsafı dosyada mevcut bilirkişi raporunda açıklanmıştır.</w:t>
      </w:r>
    </w:p>
    <w:p w:rsidR="0041215F" w:rsidRDefault="0041215F" w:rsidP="0041215F">
      <w:pPr>
        <w:pStyle w:val="Gvdemetni0"/>
        <w:shd w:val="clear" w:color="auto" w:fill="auto"/>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38.664,00-TL olarak tespit edilmiş ve kesin</w:t>
      </w:r>
      <w:r>
        <w:softHyphen/>
        <w:t>leşmiştir.</w:t>
      </w:r>
    </w:p>
    <w:p w:rsidR="0041215F" w:rsidRDefault="0041215F" w:rsidP="0041215F">
      <w:pPr>
        <w:pStyle w:val="Gvdemetni0"/>
        <w:shd w:val="clear" w:color="auto" w:fill="auto"/>
        <w:ind w:left="80" w:right="3380"/>
      </w:pPr>
      <w:r>
        <w:rPr>
          <w:rStyle w:val="GvdemetniKaln"/>
        </w:rPr>
        <w:t xml:space="preserve">İmar Durumu: </w:t>
      </w:r>
      <w:r>
        <w:t xml:space="preserve">DOSYADA MEVCUT </w:t>
      </w:r>
    </w:p>
    <w:p w:rsidR="0041215F" w:rsidRDefault="0041215F" w:rsidP="0041215F">
      <w:pPr>
        <w:pStyle w:val="Gvdemetni0"/>
        <w:shd w:val="clear" w:color="auto" w:fill="auto"/>
        <w:ind w:left="80" w:right="3380"/>
      </w:pPr>
      <w:r>
        <w:rPr>
          <w:rStyle w:val="GvdemetniKaln"/>
        </w:rPr>
        <w:t xml:space="preserve">Muhammen Bedeli: </w:t>
      </w:r>
      <w:r>
        <w:t xml:space="preserve">38.664.00 TL </w:t>
      </w:r>
      <w:r>
        <w:rPr>
          <w:rStyle w:val="GvdemetniKaln"/>
        </w:rPr>
        <w:t xml:space="preserve">Satış Saati: </w:t>
      </w:r>
      <w:proofErr w:type="gramStart"/>
      <w:r>
        <w:t>11:30</w:t>
      </w:r>
      <w:proofErr w:type="gramEnd"/>
      <w:r>
        <w:t xml:space="preserve"> - 11:40 Arası</w:t>
      </w:r>
    </w:p>
    <w:p w:rsidR="0041215F" w:rsidRDefault="0041215F" w:rsidP="0041215F">
      <w:pPr>
        <w:pStyle w:val="Gvdemetni0"/>
        <w:shd w:val="clear" w:color="auto" w:fill="auto"/>
        <w:ind w:left="80" w:right="20"/>
      </w:pPr>
      <w:r>
        <w:rPr>
          <w:rStyle w:val="GvdemetniKaln"/>
        </w:rPr>
        <w:t xml:space="preserve">6- Tapu Kaydı: </w:t>
      </w:r>
      <w:r>
        <w:t xml:space="preserve">Ankara İli Beypazarı İlçesi </w:t>
      </w:r>
      <w:proofErr w:type="spellStart"/>
      <w:r>
        <w:t>Ayvaşık</w:t>
      </w:r>
      <w:proofErr w:type="spellEnd"/>
      <w:r>
        <w:t xml:space="preserve"> Mahallesi Akyazı Mevkii 1733 Ada 1 Parsel üzerinde bulunan 3868,00 m2 yüzölçümüne sahip Arsa vasıflı taşınmazın 142/3868 Hissesi </w:t>
      </w:r>
    </w:p>
    <w:p w:rsidR="0041215F" w:rsidRDefault="0041215F" w:rsidP="0041215F">
      <w:pPr>
        <w:pStyle w:val="Gvdemetni0"/>
        <w:shd w:val="clear" w:color="auto" w:fill="auto"/>
        <w:ind w:left="80" w:right="20"/>
      </w:pPr>
      <w:r>
        <w:rPr>
          <w:rStyle w:val="GvdemetniKaln"/>
        </w:rPr>
        <w:t xml:space="preserve">Hali Hazır Durumu: </w:t>
      </w:r>
      <w:r>
        <w:t xml:space="preserve">Mevcut ilçe ve imar planına göre 3 katlı </w:t>
      </w:r>
      <w:r>
        <w:rPr>
          <w:rStyle w:val="Gvdemetni9pttalik"/>
        </w:rPr>
        <w:t>%</w:t>
      </w:r>
      <w:r>
        <w:t xml:space="preserve"> 30 inşaat yoğunluğu olan yapı adasına isabet etmektedir. Bir borçtan dolayı açık artırma suretiyle satılacaktır. </w:t>
      </w:r>
      <w:proofErr w:type="spellStart"/>
      <w:r>
        <w:t>Gayrimenkulun</w:t>
      </w:r>
      <w:proofErr w:type="spellEnd"/>
      <w:r>
        <w:t xml:space="preserve"> geniş evsafı dosyada mevcut bilirkişi </w:t>
      </w:r>
      <w:r>
        <w:lastRenderedPageBreak/>
        <w:t>ra</w:t>
      </w:r>
      <w:r>
        <w:softHyphen/>
        <w:t>porunda açıklanmıştır.</w:t>
      </w:r>
    </w:p>
    <w:p w:rsidR="0041215F" w:rsidRDefault="0041215F" w:rsidP="0041215F">
      <w:pPr>
        <w:pStyle w:val="Gvdemetni0"/>
        <w:shd w:val="clear" w:color="auto" w:fill="auto"/>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22.720,00-TL olarak tespit edilmiş ve kesin</w:t>
      </w:r>
      <w:r>
        <w:softHyphen/>
        <w:t>leşmiştir.</w:t>
      </w:r>
    </w:p>
    <w:p w:rsidR="0041215F" w:rsidRDefault="0041215F" w:rsidP="0041215F">
      <w:pPr>
        <w:pStyle w:val="Gvdemetni0"/>
        <w:shd w:val="clear" w:color="auto" w:fill="auto"/>
        <w:ind w:left="80" w:right="3380"/>
      </w:pPr>
      <w:r>
        <w:rPr>
          <w:rStyle w:val="GvdemetniKaln"/>
        </w:rPr>
        <w:t xml:space="preserve">İmar Durumu: </w:t>
      </w:r>
      <w:r>
        <w:t xml:space="preserve">DOSYADA MEVCUT </w:t>
      </w:r>
    </w:p>
    <w:p w:rsidR="0041215F" w:rsidRDefault="0041215F" w:rsidP="0041215F">
      <w:pPr>
        <w:pStyle w:val="Gvdemetni0"/>
        <w:shd w:val="clear" w:color="auto" w:fill="auto"/>
        <w:ind w:left="80" w:right="3380"/>
      </w:pPr>
      <w:r>
        <w:rPr>
          <w:rStyle w:val="GvdemetniKaln"/>
        </w:rPr>
        <w:t xml:space="preserve">Muhammen Bedeli: </w:t>
      </w:r>
      <w:r>
        <w:t xml:space="preserve">22.720,00 TL </w:t>
      </w:r>
      <w:r>
        <w:rPr>
          <w:rStyle w:val="GvdemetniKaln"/>
        </w:rPr>
        <w:t xml:space="preserve">Satış Saati: </w:t>
      </w:r>
      <w:proofErr w:type="gramStart"/>
      <w:r>
        <w:t>11:45</w:t>
      </w:r>
      <w:proofErr w:type="gramEnd"/>
      <w:r>
        <w:t xml:space="preserve"> - 11:55 Arası</w:t>
      </w:r>
    </w:p>
    <w:p w:rsidR="0041215F" w:rsidRDefault="0041215F" w:rsidP="0041215F">
      <w:pPr>
        <w:pStyle w:val="Gvdemetni0"/>
        <w:shd w:val="clear" w:color="auto" w:fill="auto"/>
        <w:ind w:left="80" w:right="20"/>
      </w:pPr>
      <w:r>
        <w:rPr>
          <w:rStyle w:val="GvdemetniKaln"/>
        </w:rPr>
        <w:t xml:space="preserve">7 - Tapu Kaydı: </w:t>
      </w:r>
      <w:r>
        <w:t xml:space="preserve">Ankara İli Beypazarı İlçesi </w:t>
      </w:r>
      <w:proofErr w:type="spellStart"/>
      <w:r>
        <w:t>Ayvaşık</w:t>
      </w:r>
      <w:proofErr w:type="spellEnd"/>
      <w:r>
        <w:t xml:space="preserve"> Mahallesi Akyazı Mevkii 1732 Ada 4 Parsel üzerinde bulunan 672,00 m2 yüzölçümüne sahip Arsa vasıflı taşınmaz</w:t>
      </w:r>
    </w:p>
    <w:p w:rsidR="0041215F" w:rsidRDefault="0041215F" w:rsidP="0041215F">
      <w:pPr>
        <w:pStyle w:val="Gvdemetni0"/>
        <w:shd w:val="clear" w:color="auto" w:fill="auto"/>
        <w:ind w:left="80" w:right="20"/>
      </w:pPr>
      <w:r>
        <w:rPr>
          <w:rStyle w:val="GvdemetniKaln"/>
        </w:rPr>
        <w:t xml:space="preserve">Hali Hazır Durumu: </w:t>
      </w:r>
      <w:r>
        <w:t xml:space="preserve">Mevcut ilçe ve imar planına göre 3 katlı % 30 inşaat yoğunluğu olan yapı adasına isabet etmektedir. Bir borçtan dolayı açık artırma suretiyle satılacaktır. </w:t>
      </w:r>
      <w:proofErr w:type="spellStart"/>
      <w:r>
        <w:t>Gayrimenkulun</w:t>
      </w:r>
      <w:proofErr w:type="spellEnd"/>
      <w:r>
        <w:t xml:space="preserve"> geniş evsafı dosyada mevcut bilirkişi ra</w:t>
      </w:r>
      <w:r>
        <w:softHyphen/>
        <w:t>porunda açıklanmıştır.</w:t>
      </w:r>
    </w:p>
    <w:p w:rsidR="0041215F" w:rsidRDefault="0041215F" w:rsidP="0041215F">
      <w:pPr>
        <w:pStyle w:val="Gvdemetni0"/>
        <w:shd w:val="clear" w:color="auto" w:fill="auto"/>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21.504,00-TL olarak tespit edilmiş ve kesin</w:t>
      </w:r>
      <w:r>
        <w:softHyphen/>
        <w:t>leşmiştir.</w:t>
      </w:r>
    </w:p>
    <w:p w:rsidR="0041215F" w:rsidRDefault="0041215F" w:rsidP="0041215F">
      <w:pPr>
        <w:pStyle w:val="Gvdemetni0"/>
        <w:shd w:val="clear" w:color="auto" w:fill="auto"/>
        <w:spacing w:before="0"/>
        <w:ind w:left="80" w:right="280"/>
      </w:pPr>
    </w:p>
    <w:p w:rsidR="0041215F" w:rsidRDefault="0041215F" w:rsidP="0041215F">
      <w:pPr>
        <w:pStyle w:val="Gvdemetni0"/>
        <w:shd w:val="clear" w:color="auto" w:fill="auto"/>
        <w:spacing w:before="0"/>
        <w:ind w:left="80" w:right="280"/>
      </w:pPr>
      <w:r w:rsidRPr="0041215F">
        <w:rPr>
          <w:b/>
        </w:rPr>
        <w:t>İmar Durumu:</w:t>
      </w:r>
      <w:r>
        <w:t xml:space="preserve"> DOSYADA MEVCUT</w:t>
      </w:r>
    </w:p>
    <w:p w:rsidR="0041215F" w:rsidRDefault="0041215F" w:rsidP="0041215F">
      <w:pPr>
        <w:pStyle w:val="Gvdemetni0"/>
        <w:shd w:val="clear" w:color="auto" w:fill="auto"/>
        <w:spacing w:before="0"/>
        <w:ind w:left="80" w:right="280"/>
      </w:pPr>
      <w:r>
        <w:rPr>
          <w:b/>
        </w:rPr>
        <w:t>Muhammen Bedeli:</w:t>
      </w:r>
      <w:r>
        <w:t xml:space="preserve"> 21.504.00 TL</w:t>
      </w:r>
    </w:p>
    <w:p w:rsidR="0041215F" w:rsidRDefault="0041215F" w:rsidP="0041215F">
      <w:pPr>
        <w:pStyle w:val="Gvdemetni0"/>
        <w:shd w:val="clear" w:color="auto" w:fill="auto"/>
        <w:spacing w:before="0" w:line="254" w:lineRule="exact"/>
        <w:ind w:left="80"/>
      </w:pPr>
      <w:r>
        <w:rPr>
          <w:rStyle w:val="GvdemetniKaln"/>
        </w:rPr>
        <w:t xml:space="preserve">Satış Saati: </w:t>
      </w:r>
      <w:proofErr w:type="gramStart"/>
      <w:r>
        <w:t>12:00</w:t>
      </w:r>
      <w:proofErr w:type="gramEnd"/>
      <w:r>
        <w:t xml:space="preserve"> -12:10 Arası</w:t>
      </w:r>
    </w:p>
    <w:p w:rsidR="0041215F" w:rsidRDefault="0041215F" w:rsidP="0041215F">
      <w:pPr>
        <w:pStyle w:val="Gvdemetni0"/>
        <w:shd w:val="clear" w:color="auto" w:fill="auto"/>
        <w:spacing w:before="0" w:line="254" w:lineRule="exact"/>
        <w:ind w:left="80"/>
      </w:pPr>
    </w:p>
    <w:p w:rsidR="0041215F" w:rsidRDefault="0041215F" w:rsidP="0041215F">
      <w:pPr>
        <w:pStyle w:val="Gvdemetni0"/>
        <w:numPr>
          <w:ilvl w:val="0"/>
          <w:numId w:val="2"/>
        </w:numPr>
        <w:shd w:val="clear" w:color="auto" w:fill="auto"/>
        <w:tabs>
          <w:tab w:val="left" w:pos="368"/>
        </w:tabs>
        <w:spacing w:before="0" w:line="254" w:lineRule="exact"/>
        <w:ind w:left="80" w:right="20"/>
      </w:pPr>
      <w:r>
        <w:t xml:space="preserve">- </w:t>
      </w:r>
      <w:r>
        <w:rPr>
          <w:rStyle w:val="GvdemetniKaln"/>
        </w:rPr>
        <w:t xml:space="preserve">Tapu Kaydı: </w:t>
      </w:r>
      <w:r>
        <w:t xml:space="preserve">Ankara İli Beypazarı İlçesi </w:t>
      </w:r>
      <w:proofErr w:type="spellStart"/>
      <w:r>
        <w:t>Ayvaşık</w:t>
      </w:r>
      <w:proofErr w:type="spellEnd"/>
      <w:r>
        <w:t xml:space="preserve"> Mahallesi Akyazı Mevkii 1732 Ada 7 Parsel üzerinde bulunan 697,00 m2 yüzölçümüne sahip Arsa vasıflı taşınmazın 645/697 hissesi</w:t>
      </w:r>
    </w:p>
    <w:p w:rsidR="0041215F" w:rsidRDefault="0041215F" w:rsidP="0041215F">
      <w:pPr>
        <w:pStyle w:val="Gvdemetni0"/>
        <w:shd w:val="clear" w:color="auto" w:fill="auto"/>
        <w:tabs>
          <w:tab w:val="left" w:pos="368"/>
        </w:tabs>
        <w:spacing w:before="0" w:line="254" w:lineRule="exact"/>
        <w:ind w:left="80" w:right="20"/>
      </w:pPr>
    </w:p>
    <w:p w:rsidR="0041215F" w:rsidRDefault="0041215F" w:rsidP="0041215F">
      <w:pPr>
        <w:pStyle w:val="Gvdemetni0"/>
        <w:shd w:val="clear" w:color="auto" w:fill="auto"/>
        <w:spacing w:before="0" w:line="254" w:lineRule="exact"/>
        <w:ind w:left="80" w:right="20"/>
      </w:pPr>
      <w:r>
        <w:rPr>
          <w:rStyle w:val="GvdemetniKaln"/>
        </w:rPr>
        <w:t xml:space="preserve">Hali Hazır Durumu: </w:t>
      </w:r>
      <w:r>
        <w:t xml:space="preserve">Mevcut ilçe ve imar planına göre 3 katlı %30 inşaat yoğunluğu olan yapı adasına isabet etmektedir. Bir borçtan dolayı açık artırma suretiyle satılacaktır. </w:t>
      </w:r>
      <w:proofErr w:type="spellStart"/>
      <w:r>
        <w:t>Gayrimenkulun</w:t>
      </w:r>
      <w:proofErr w:type="spellEnd"/>
      <w:r>
        <w:t xml:space="preserve"> geniş evsaf dosyada mevcut bilirkişi ra</w:t>
      </w:r>
      <w:r>
        <w:softHyphen/>
        <w:t>porunda açıklanmıştır.</w:t>
      </w:r>
    </w:p>
    <w:p w:rsidR="0041215F" w:rsidRDefault="0041215F" w:rsidP="0041215F">
      <w:pPr>
        <w:pStyle w:val="Gvdemetni0"/>
        <w:shd w:val="clear" w:color="auto" w:fill="auto"/>
        <w:spacing w:before="0" w:line="254" w:lineRule="exact"/>
        <w:ind w:left="80" w:right="20"/>
      </w:pPr>
    </w:p>
    <w:p w:rsidR="0041215F" w:rsidRDefault="0041215F" w:rsidP="0041215F">
      <w:pPr>
        <w:pStyle w:val="Gvdemetni0"/>
        <w:shd w:val="clear" w:color="auto" w:fill="auto"/>
        <w:spacing w:before="0" w:line="254" w:lineRule="exact"/>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proofErr w:type="spellStart"/>
      <w:r>
        <w:t>Beypâzarı</w:t>
      </w:r>
      <w:proofErr w:type="spellEnd"/>
      <w:r>
        <w:t xml:space="preserve"> icra Hukuk Mahkemesi 2010/128 Esas ve 2011/45 Karar sayılı ilamı ile 20.896,00-TL. </w:t>
      </w:r>
      <w:proofErr w:type="gramStart"/>
      <w:r>
        <w:t>olarak</w:t>
      </w:r>
      <w:proofErr w:type="gramEnd"/>
      <w:r>
        <w:t xml:space="preserve"> tespit edilmiş ve kesin</w:t>
      </w:r>
      <w:r>
        <w:softHyphen/>
        <w:t>leşmiştir.</w:t>
      </w:r>
    </w:p>
    <w:p w:rsidR="0041215F" w:rsidRDefault="0041215F" w:rsidP="0041215F">
      <w:pPr>
        <w:pStyle w:val="Gvdemetni0"/>
        <w:shd w:val="clear" w:color="auto" w:fill="auto"/>
        <w:spacing w:before="0" w:line="254" w:lineRule="exact"/>
        <w:ind w:left="80"/>
      </w:pPr>
      <w:r>
        <w:rPr>
          <w:rStyle w:val="GvdemetniKaln"/>
        </w:rPr>
        <w:t xml:space="preserve">İmar Durumu: </w:t>
      </w:r>
      <w:r>
        <w:t>DOSYADA MEVCUT</w:t>
      </w:r>
    </w:p>
    <w:p w:rsidR="0041215F" w:rsidRPr="0041215F" w:rsidRDefault="0041215F" w:rsidP="0041215F">
      <w:pPr>
        <w:pStyle w:val="Gvdemetni30"/>
        <w:shd w:val="clear" w:color="auto" w:fill="auto"/>
        <w:ind w:left="80"/>
        <w:jc w:val="left"/>
        <w:rPr>
          <w:rFonts w:ascii="Arial" w:hAnsi="Arial" w:cs="Arial"/>
          <w:sz w:val="18"/>
          <w:szCs w:val="18"/>
        </w:rPr>
      </w:pPr>
      <w:r w:rsidRPr="0041215F">
        <w:rPr>
          <w:rFonts w:ascii="Arial" w:hAnsi="Arial" w:cs="Arial"/>
          <w:b/>
          <w:sz w:val="18"/>
          <w:szCs w:val="18"/>
        </w:rPr>
        <w:t>Muhammen Bedeli:</w:t>
      </w:r>
      <w:r w:rsidRPr="0041215F">
        <w:rPr>
          <w:rFonts w:ascii="Arial" w:hAnsi="Arial" w:cs="Arial"/>
          <w:sz w:val="18"/>
          <w:szCs w:val="18"/>
        </w:rPr>
        <w:t xml:space="preserve"> </w:t>
      </w:r>
      <w:r w:rsidRPr="0041215F">
        <w:rPr>
          <w:rStyle w:val="Gvdemetni3KalnDeil"/>
          <w:b w:val="0"/>
          <w:sz w:val="18"/>
          <w:szCs w:val="18"/>
        </w:rPr>
        <w:t>20.896,00 TL</w:t>
      </w:r>
    </w:p>
    <w:p w:rsidR="0041215F" w:rsidRDefault="0041215F" w:rsidP="0041215F">
      <w:pPr>
        <w:pStyle w:val="Gvdemetni0"/>
        <w:shd w:val="clear" w:color="auto" w:fill="auto"/>
        <w:spacing w:before="0" w:line="254" w:lineRule="exact"/>
        <w:ind w:left="80"/>
      </w:pPr>
      <w:r>
        <w:rPr>
          <w:rStyle w:val="GvdemetniKaln"/>
        </w:rPr>
        <w:t xml:space="preserve">Satış Saati: </w:t>
      </w:r>
      <w:proofErr w:type="gramStart"/>
      <w:r>
        <w:t>12:15</w:t>
      </w:r>
      <w:proofErr w:type="gramEnd"/>
      <w:r>
        <w:t xml:space="preserve"> -12:25 Arası</w:t>
      </w:r>
    </w:p>
    <w:p w:rsidR="0041215F" w:rsidRDefault="0041215F" w:rsidP="0041215F">
      <w:pPr>
        <w:pStyle w:val="Gvdemetni0"/>
        <w:shd w:val="clear" w:color="auto" w:fill="auto"/>
        <w:spacing w:before="0" w:line="254" w:lineRule="exact"/>
        <w:ind w:left="80"/>
      </w:pPr>
    </w:p>
    <w:p w:rsidR="0041215F" w:rsidRDefault="0041215F" w:rsidP="0041215F">
      <w:pPr>
        <w:pStyle w:val="Gvdemetni0"/>
        <w:numPr>
          <w:ilvl w:val="0"/>
          <w:numId w:val="2"/>
        </w:numPr>
        <w:shd w:val="clear" w:color="auto" w:fill="auto"/>
        <w:tabs>
          <w:tab w:val="left" w:pos="368"/>
        </w:tabs>
        <w:spacing w:before="0" w:line="254" w:lineRule="exact"/>
        <w:ind w:left="80" w:right="20"/>
      </w:pPr>
      <w:r>
        <w:t xml:space="preserve">- </w:t>
      </w:r>
      <w:r>
        <w:rPr>
          <w:rStyle w:val="GvdemetniKaln"/>
        </w:rPr>
        <w:t xml:space="preserve">Tapu Kaydı: </w:t>
      </w:r>
      <w:r>
        <w:t xml:space="preserve">Ankara İli Beypazarı İlçesi </w:t>
      </w:r>
      <w:proofErr w:type="spellStart"/>
      <w:r>
        <w:t>Ayvaşık</w:t>
      </w:r>
      <w:proofErr w:type="spellEnd"/>
      <w:r>
        <w:t xml:space="preserve"> Mahallesi Akyazı Mevkii 1732 Ada 3 Parsel üzerinde bulunan 643,00 m2 yüzölçümüne sahip Arsa vasıflı taşınmaz</w:t>
      </w:r>
    </w:p>
    <w:p w:rsidR="0041215F" w:rsidRDefault="0041215F" w:rsidP="0041215F">
      <w:pPr>
        <w:pStyle w:val="Gvdemetni0"/>
        <w:shd w:val="clear" w:color="auto" w:fill="auto"/>
        <w:tabs>
          <w:tab w:val="left" w:pos="368"/>
        </w:tabs>
        <w:spacing w:before="0" w:line="254" w:lineRule="exact"/>
        <w:ind w:left="80" w:right="20"/>
      </w:pPr>
    </w:p>
    <w:p w:rsidR="0041215F" w:rsidRDefault="0041215F" w:rsidP="0041215F">
      <w:pPr>
        <w:pStyle w:val="Gvdemetni0"/>
        <w:shd w:val="clear" w:color="auto" w:fill="auto"/>
        <w:spacing w:before="0" w:line="254" w:lineRule="exact"/>
        <w:ind w:left="80" w:right="20"/>
      </w:pPr>
      <w:r>
        <w:rPr>
          <w:rStyle w:val="GvdemetniKaln"/>
        </w:rPr>
        <w:t xml:space="preserve">Hali Hazır Durumu: </w:t>
      </w:r>
      <w:r>
        <w:t xml:space="preserve">Mevcut ilçe ve imar planına göre 3 katlı %30 inşaat yoğunluğu olan yapı adasına isabet etmektedir. Bir borçtan dolayı açık artırma suretiyle satılacaktır. </w:t>
      </w:r>
      <w:proofErr w:type="spellStart"/>
      <w:r>
        <w:t>Gayrimenkulun</w:t>
      </w:r>
      <w:proofErr w:type="spellEnd"/>
      <w:r>
        <w:t xml:space="preserve"> geniş evsaf dosyada mevcut bilirkişi ra</w:t>
      </w:r>
      <w:r>
        <w:softHyphen/>
        <w:t>porunda açıklanmıştır.</w:t>
      </w:r>
    </w:p>
    <w:p w:rsidR="0041215F" w:rsidRDefault="0041215F" w:rsidP="0041215F">
      <w:pPr>
        <w:pStyle w:val="Gvdemetni0"/>
        <w:shd w:val="clear" w:color="auto" w:fill="auto"/>
        <w:spacing w:before="0" w:line="254" w:lineRule="exact"/>
        <w:ind w:right="20"/>
      </w:pPr>
    </w:p>
    <w:p w:rsidR="0041215F" w:rsidRDefault="0041215F" w:rsidP="0041215F">
      <w:pPr>
        <w:pStyle w:val="Gvdemetni0"/>
        <w:shd w:val="clear" w:color="auto" w:fill="auto"/>
        <w:spacing w:before="0" w:line="254" w:lineRule="exact"/>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proofErr w:type="spellStart"/>
      <w:r>
        <w:t>Beypâzarı</w:t>
      </w:r>
      <w:proofErr w:type="spellEnd"/>
      <w:r>
        <w:t xml:space="preserve"> icra Hukuk Mahkemesi 2010/128 Esas ve 2011/45 Karar sayılı ilamı ile 20.576,00-TL. </w:t>
      </w:r>
      <w:proofErr w:type="gramStart"/>
      <w:r>
        <w:t>olarak</w:t>
      </w:r>
      <w:proofErr w:type="gramEnd"/>
      <w:r>
        <w:t xml:space="preserve"> tespit edilmiş ve kesin</w:t>
      </w:r>
      <w:r>
        <w:softHyphen/>
        <w:t>leşmiştir.</w:t>
      </w:r>
    </w:p>
    <w:p w:rsidR="0041215F" w:rsidRDefault="0041215F" w:rsidP="0041215F">
      <w:pPr>
        <w:pStyle w:val="Gvdemetni0"/>
        <w:shd w:val="clear" w:color="auto" w:fill="auto"/>
        <w:spacing w:before="0" w:line="254" w:lineRule="exact"/>
        <w:ind w:left="80"/>
      </w:pPr>
      <w:r>
        <w:rPr>
          <w:rStyle w:val="GvdemetniKaln"/>
        </w:rPr>
        <w:t xml:space="preserve">İmar Durumu: </w:t>
      </w:r>
      <w:r>
        <w:t>DOSYADA MEVCUT</w:t>
      </w:r>
    </w:p>
    <w:p w:rsidR="0041215F" w:rsidRPr="0041215F" w:rsidRDefault="0041215F" w:rsidP="0041215F">
      <w:pPr>
        <w:pStyle w:val="Gvdemetni30"/>
        <w:shd w:val="clear" w:color="auto" w:fill="auto"/>
        <w:jc w:val="left"/>
        <w:rPr>
          <w:rFonts w:ascii="Arial" w:hAnsi="Arial" w:cs="Arial"/>
          <w:sz w:val="18"/>
          <w:szCs w:val="18"/>
        </w:rPr>
      </w:pPr>
      <w:r>
        <w:t xml:space="preserve">     </w:t>
      </w:r>
      <w:r w:rsidRPr="0041215F">
        <w:rPr>
          <w:rFonts w:ascii="Arial" w:hAnsi="Arial" w:cs="Arial"/>
          <w:b/>
          <w:sz w:val="18"/>
          <w:szCs w:val="18"/>
        </w:rPr>
        <w:t>Muhammen Bedeli:</w:t>
      </w:r>
      <w:r w:rsidRPr="0041215F">
        <w:rPr>
          <w:rFonts w:ascii="Arial" w:hAnsi="Arial" w:cs="Arial"/>
          <w:sz w:val="18"/>
          <w:szCs w:val="18"/>
        </w:rPr>
        <w:t xml:space="preserve"> </w:t>
      </w:r>
      <w:r w:rsidRPr="0041215F">
        <w:rPr>
          <w:rStyle w:val="Gvdemetni3KalnDeil"/>
          <w:b w:val="0"/>
          <w:sz w:val="18"/>
          <w:szCs w:val="18"/>
        </w:rPr>
        <w:t>20.576,00 TL</w:t>
      </w:r>
    </w:p>
    <w:p w:rsidR="0041215F" w:rsidRDefault="0041215F" w:rsidP="0041215F">
      <w:pPr>
        <w:pStyle w:val="Gvdemetni0"/>
        <w:shd w:val="clear" w:color="auto" w:fill="auto"/>
        <w:spacing w:before="0" w:line="254" w:lineRule="exact"/>
        <w:ind w:left="80"/>
      </w:pPr>
      <w:r>
        <w:rPr>
          <w:rStyle w:val="GvdemetniKaln"/>
        </w:rPr>
        <w:t xml:space="preserve">Satış Saati: </w:t>
      </w:r>
      <w:proofErr w:type="gramStart"/>
      <w:r>
        <w:t>12:30</w:t>
      </w:r>
      <w:proofErr w:type="gramEnd"/>
      <w:r>
        <w:t xml:space="preserve"> -12:35 Arası</w:t>
      </w:r>
    </w:p>
    <w:p w:rsidR="0041215F" w:rsidRDefault="0041215F" w:rsidP="0041215F">
      <w:pPr>
        <w:pStyle w:val="Gvdemetni0"/>
        <w:shd w:val="clear" w:color="auto" w:fill="auto"/>
        <w:spacing w:before="0" w:line="254" w:lineRule="exact"/>
        <w:ind w:left="80"/>
      </w:pPr>
    </w:p>
    <w:p w:rsidR="0041215F" w:rsidRDefault="0041215F" w:rsidP="0041215F">
      <w:pPr>
        <w:pStyle w:val="Gvdemetni0"/>
        <w:numPr>
          <w:ilvl w:val="0"/>
          <w:numId w:val="3"/>
        </w:numPr>
        <w:shd w:val="clear" w:color="auto" w:fill="auto"/>
        <w:tabs>
          <w:tab w:val="left" w:pos="531"/>
        </w:tabs>
        <w:spacing w:before="0" w:line="254" w:lineRule="exact"/>
        <w:ind w:left="80" w:right="20"/>
      </w:pPr>
      <w:r>
        <w:rPr>
          <w:rStyle w:val="GvdemetniKaln"/>
        </w:rPr>
        <w:t xml:space="preserve">Tapu Kaydı: </w:t>
      </w:r>
      <w:r>
        <w:t xml:space="preserve">Ankara İli Beypazarı İlçesi </w:t>
      </w:r>
      <w:proofErr w:type="spellStart"/>
      <w:r>
        <w:t>Ayvaşık</w:t>
      </w:r>
      <w:proofErr w:type="spellEnd"/>
      <w:r>
        <w:t xml:space="preserve"> Mahallesi Akyazı Mevkii 1702 Ada 2 Parsel üzerinde bulunan 268,00 m2 yüzölçümüne sahip Arsa vasıflı taşınmazın 46/268 hissesi</w:t>
      </w:r>
    </w:p>
    <w:p w:rsidR="0041215F" w:rsidRDefault="0041215F" w:rsidP="0041215F">
      <w:pPr>
        <w:pStyle w:val="Gvdemetni0"/>
        <w:shd w:val="clear" w:color="auto" w:fill="auto"/>
        <w:tabs>
          <w:tab w:val="left" w:pos="531"/>
        </w:tabs>
        <w:spacing w:before="0" w:line="254" w:lineRule="exact"/>
        <w:ind w:left="80" w:right="20"/>
      </w:pPr>
    </w:p>
    <w:p w:rsidR="0041215F" w:rsidRDefault="0041215F" w:rsidP="0041215F">
      <w:pPr>
        <w:pStyle w:val="Gvdemetni0"/>
        <w:shd w:val="clear" w:color="auto" w:fill="auto"/>
        <w:spacing w:before="0" w:line="254" w:lineRule="exact"/>
        <w:ind w:left="80" w:right="20"/>
      </w:pPr>
      <w:r>
        <w:rPr>
          <w:rStyle w:val="GvdemetniKaln"/>
        </w:rPr>
        <w:t xml:space="preserve">Hali Hazır Durumu: </w:t>
      </w:r>
      <w:r>
        <w:t xml:space="preserve">Mevcut ilçe ve imar planına göre 3 katlı % 30 inşaat yoğunluğu olan yapı adasına isabet etmektedir. Bir borçtan dolayı açık artırma suretiyle satılacaktır. </w:t>
      </w:r>
      <w:proofErr w:type="spellStart"/>
      <w:r>
        <w:t>Gayrimenkulun</w:t>
      </w:r>
      <w:proofErr w:type="spellEnd"/>
      <w:r>
        <w:t xml:space="preserve"> geniş evsafı dosyada mevcut bilirkişi ra</w:t>
      </w:r>
      <w:r>
        <w:softHyphen/>
        <w:t>porunda açıklanmıştır.</w:t>
      </w:r>
    </w:p>
    <w:p w:rsidR="0041215F" w:rsidRDefault="0041215F" w:rsidP="0041215F">
      <w:pPr>
        <w:pStyle w:val="Gvdemetni0"/>
        <w:shd w:val="clear" w:color="auto" w:fill="auto"/>
        <w:spacing w:before="0" w:line="254" w:lineRule="exact"/>
        <w:ind w:left="80" w:right="20"/>
      </w:pPr>
      <w:r>
        <w:rPr>
          <w:rStyle w:val="GvdemetniKaln"/>
        </w:rPr>
        <w:t xml:space="preserve">Taşınmazın Kıymet </w:t>
      </w:r>
      <w:proofErr w:type="gramStart"/>
      <w:r>
        <w:rPr>
          <w:rStyle w:val="GvdemetniKaln"/>
        </w:rPr>
        <w:t>Taktiri</w:t>
      </w:r>
      <w:proofErr w:type="gramEnd"/>
      <w:r>
        <w:rPr>
          <w:rStyle w:val="GvdemetniKaln"/>
        </w:rPr>
        <w:t xml:space="preserve">: </w:t>
      </w:r>
      <w:r>
        <w:t>Beypazarı icra Hukuk Mahkemesi 2010/128 Esas ve 2011/45 Karar sayılı ilamı ile 3.220,00-TL olarak tespit edilmiş ve kesin</w:t>
      </w:r>
      <w:r>
        <w:softHyphen/>
        <w:t>leşmiştir.</w:t>
      </w:r>
    </w:p>
    <w:p w:rsidR="0041215F" w:rsidRDefault="0041215F" w:rsidP="0041215F">
      <w:pPr>
        <w:pStyle w:val="Gvdemetni0"/>
        <w:shd w:val="clear" w:color="auto" w:fill="auto"/>
        <w:spacing w:before="0" w:line="254" w:lineRule="exact"/>
        <w:ind w:left="80"/>
      </w:pPr>
      <w:r>
        <w:rPr>
          <w:rStyle w:val="GvdemetniKaln"/>
        </w:rPr>
        <w:t xml:space="preserve">İmar Durumu: </w:t>
      </w:r>
      <w:r>
        <w:t>DOSYADA MEVCUT</w:t>
      </w:r>
    </w:p>
    <w:p w:rsidR="0041215F" w:rsidRPr="0041215F" w:rsidRDefault="0041215F" w:rsidP="0041215F">
      <w:pPr>
        <w:pStyle w:val="Gvdemetni30"/>
        <w:shd w:val="clear" w:color="auto" w:fill="auto"/>
        <w:ind w:left="80"/>
        <w:jc w:val="left"/>
        <w:rPr>
          <w:rFonts w:ascii="Arial" w:hAnsi="Arial" w:cs="Arial"/>
          <w:b/>
          <w:sz w:val="18"/>
          <w:szCs w:val="18"/>
        </w:rPr>
      </w:pPr>
      <w:r w:rsidRPr="0041215F">
        <w:rPr>
          <w:rFonts w:ascii="Arial" w:hAnsi="Arial" w:cs="Arial"/>
          <w:b/>
          <w:sz w:val="18"/>
          <w:szCs w:val="18"/>
        </w:rPr>
        <w:t xml:space="preserve">Muhammen Bedeli: </w:t>
      </w:r>
      <w:r w:rsidRPr="0041215F">
        <w:rPr>
          <w:rStyle w:val="Gvdemetni3KalnDeil"/>
          <w:b w:val="0"/>
          <w:sz w:val="18"/>
          <w:szCs w:val="18"/>
        </w:rPr>
        <w:t>3.220,00 TL</w:t>
      </w:r>
    </w:p>
    <w:p w:rsidR="0041215F" w:rsidRDefault="0041215F" w:rsidP="0041215F">
      <w:pPr>
        <w:pStyle w:val="Gvdemetni0"/>
        <w:shd w:val="clear" w:color="auto" w:fill="auto"/>
        <w:spacing w:before="0" w:line="254" w:lineRule="exact"/>
        <w:ind w:left="80"/>
      </w:pPr>
      <w:r>
        <w:rPr>
          <w:rStyle w:val="GvdemetniKaln"/>
        </w:rPr>
        <w:lastRenderedPageBreak/>
        <w:t xml:space="preserve">Satış Saati: </w:t>
      </w:r>
      <w:proofErr w:type="gramStart"/>
      <w:r>
        <w:t>12:45</w:t>
      </w:r>
      <w:proofErr w:type="gramEnd"/>
      <w:r>
        <w:t xml:space="preserve"> - 12:55 Arası</w:t>
      </w:r>
    </w:p>
    <w:p w:rsidR="0041215F" w:rsidRDefault="0041215F" w:rsidP="0041215F">
      <w:pPr>
        <w:pStyle w:val="Gvdemetni0"/>
        <w:numPr>
          <w:ilvl w:val="0"/>
          <w:numId w:val="3"/>
        </w:numPr>
        <w:shd w:val="clear" w:color="auto" w:fill="auto"/>
        <w:tabs>
          <w:tab w:val="left" w:pos="517"/>
        </w:tabs>
        <w:spacing w:before="0" w:line="254" w:lineRule="exact"/>
        <w:ind w:left="80" w:right="20"/>
      </w:pPr>
      <w:r>
        <w:rPr>
          <w:rStyle w:val="GvdemetniKaln"/>
        </w:rPr>
        <w:t xml:space="preserve">Tapu Kaydı: </w:t>
      </w:r>
      <w:r>
        <w:t xml:space="preserve">Ankara İli Beypazarı İlçesi </w:t>
      </w:r>
      <w:proofErr w:type="spellStart"/>
      <w:r>
        <w:t>Hacıkara</w:t>
      </w:r>
      <w:proofErr w:type="spellEnd"/>
      <w:r>
        <w:t xml:space="preserve"> Mahallesi Sanayi Çarşısı Mevkii 75 Ada 8 Parsel üzerinde bulunan 352,00 m2 yüzölçümüne sahip KAR- GAS </w:t>
      </w:r>
      <w:proofErr w:type="gramStart"/>
      <w:r>
        <w:t>DÜKKAN</w:t>
      </w:r>
      <w:proofErr w:type="gramEnd"/>
    </w:p>
    <w:p w:rsidR="0041215F" w:rsidRDefault="0041215F" w:rsidP="0041215F">
      <w:pPr>
        <w:pStyle w:val="Gvdemetni0"/>
        <w:shd w:val="clear" w:color="auto" w:fill="auto"/>
        <w:spacing w:before="0" w:line="254" w:lineRule="exact"/>
        <w:ind w:left="80"/>
      </w:pPr>
      <w:r>
        <w:rPr>
          <w:rStyle w:val="GvdemetniKaln"/>
        </w:rPr>
        <w:t xml:space="preserve">Hali Hazır Durumu: </w:t>
      </w:r>
      <w:r>
        <w:t xml:space="preserve">Taşınmaz tek katlı atölye olup yer döşemesi şap betondur. Duvarlar boyasız, elektrik ve su tesisatı mevcut olup faildir. Sobalıdır. Kapı ve pencereleri </w:t>
      </w:r>
      <w:proofErr w:type="gramStart"/>
      <w:r>
        <w:t>profil</w:t>
      </w:r>
      <w:proofErr w:type="gramEnd"/>
      <w:r>
        <w:t xml:space="preserve"> olup boyalıdır. Yığma yapılıdır. Bir borçtan dolayı açık artırma suretiyle satılacaktır. Gayrimenkulün geniş evsafı dosyada mevcut bilirkişi raporunda açıklanmıştır.</w:t>
      </w:r>
    </w:p>
    <w:p w:rsidR="0041215F" w:rsidRDefault="0041215F" w:rsidP="0041215F">
      <w:pPr>
        <w:pStyle w:val="Gvdemetni0"/>
        <w:shd w:val="clear" w:color="auto" w:fill="auto"/>
        <w:spacing w:before="0" w:line="254" w:lineRule="exact"/>
        <w:ind w:left="80"/>
      </w:pPr>
      <w:r w:rsidRPr="0041215F">
        <w:rPr>
          <w:b/>
        </w:rPr>
        <w:t>İmar Durumu:</w:t>
      </w:r>
      <w:r>
        <w:t xml:space="preserve"> DOSYADA MEVCUT</w:t>
      </w:r>
    </w:p>
    <w:p w:rsidR="0041215F" w:rsidRDefault="0041215F" w:rsidP="0041215F">
      <w:pPr>
        <w:pStyle w:val="Gvdemetni0"/>
        <w:shd w:val="clear" w:color="auto" w:fill="auto"/>
        <w:spacing w:line="254" w:lineRule="exact"/>
        <w:ind w:left="80"/>
      </w:pPr>
      <w:r>
        <w:rPr>
          <w:rStyle w:val="GvdemetniKaln"/>
        </w:rPr>
        <w:t xml:space="preserve">Satış Saati: </w:t>
      </w:r>
      <w:proofErr w:type="gramStart"/>
      <w:r>
        <w:t>13:00</w:t>
      </w:r>
      <w:proofErr w:type="gramEnd"/>
      <w:r>
        <w:t xml:space="preserve"> -13:10 Arası</w:t>
      </w:r>
    </w:p>
    <w:p w:rsidR="0041215F" w:rsidRDefault="0041215F" w:rsidP="0041215F">
      <w:pPr>
        <w:pStyle w:val="Gvdemetni0"/>
        <w:shd w:val="clear" w:color="auto" w:fill="auto"/>
        <w:spacing w:line="254" w:lineRule="exact"/>
        <w:ind w:left="80" w:right="20"/>
      </w:pPr>
      <w:r>
        <w:rPr>
          <w:rStyle w:val="GvdemetniKaln"/>
        </w:rPr>
        <w:t xml:space="preserve">Satış Şartları: </w:t>
      </w:r>
      <w:r>
        <w:t xml:space="preserve">1- Satış 03.07.2012 günü yukarıda </w:t>
      </w:r>
      <w:proofErr w:type="spellStart"/>
      <w:r>
        <w:t>belfrtilen</w:t>
      </w:r>
      <w:proofErr w:type="spellEnd"/>
      <w:r>
        <w:t xml:space="preserve"> saatler arasında Beypazarı Adliye Sarayı Satış Salonu / Beypazarı-Ankara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13.07.2012 günü Beypazarı Adliye Sarayı Satış Salonu / Beypazarı-Ankara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w:t>
      </w:r>
      <w:r>
        <w:rPr>
          <w:rStyle w:val="Gvdemetni9pttalik"/>
        </w:rPr>
        <w:t>%</w:t>
      </w:r>
      <w:r>
        <w:t xml:space="preserve"> 40’ını bulması ve satış isteyenin alacağına rüçhanı olan alacakların toplamından fazla olması ve bundan başka paraya çe</w:t>
      </w:r>
      <w:r>
        <w:softHyphen/>
        <w:t>virme ve paylaştırma masraflarını geçmesi lazımdır. Böyle fazla bedelle alıcı çık</w:t>
      </w:r>
      <w:r>
        <w:softHyphen/>
        <w:t>mazsa satış talebi düşecektir.</w:t>
      </w:r>
    </w:p>
    <w:p w:rsidR="0041215F" w:rsidRDefault="0041215F" w:rsidP="0041215F">
      <w:pPr>
        <w:pStyle w:val="Gvdemetni0"/>
        <w:numPr>
          <w:ilvl w:val="0"/>
          <w:numId w:val="4"/>
        </w:numPr>
        <w:shd w:val="clear" w:color="auto" w:fill="auto"/>
        <w:tabs>
          <w:tab w:val="left" w:pos="454"/>
        </w:tabs>
        <w:spacing w:before="0" w:line="254" w:lineRule="exact"/>
        <w:ind w:left="80" w:right="20"/>
      </w:pPr>
      <w:r>
        <w:t>Artırmaya iştirak edeceklerin, tahmin edilen kıymetin %20'si nispetinde Türk Lirası peşin para veya bu miktar kadar milli bir bankanın teminat mek</w:t>
      </w:r>
      <w:r>
        <w:softHyphen/>
        <w:t xml:space="preserve">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41215F" w:rsidRDefault="0041215F" w:rsidP="0041215F">
      <w:pPr>
        <w:pStyle w:val="Gvdemetni0"/>
        <w:numPr>
          <w:ilvl w:val="0"/>
          <w:numId w:val="4"/>
        </w:numPr>
        <w:shd w:val="clear" w:color="auto" w:fill="auto"/>
        <w:tabs>
          <w:tab w:val="left" w:pos="426"/>
        </w:tabs>
        <w:spacing w:before="0" w:line="254" w:lineRule="exact"/>
        <w:ind w:left="80" w:right="20"/>
      </w:pPr>
      <w:r>
        <w:t xml:space="preserve">İpotek sahibi alacaklılarla diğer ilgililerin (*) bu taşınmaz üzerindeki haklarını hususiyle faiz ve masrafa </w:t>
      </w:r>
      <w:proofErr w:type="spellStart"/>
      <w:r>
        <w:t>dâir</w:t>
      </w:r>
      <w:proofErr w:type="spellEnd"/>
      <w:r>
        <w:t xml:space="preserve"> olan iddialarını dayanağı belgeler ile on beş gün içinde dairemize bildirmeleri lazımdır. Aksi takdirde hakları tapu sicili ile sabit ol</w:t>
      </w:r>
      <w:r>
        <w:softHyphen/>
        <w:t>madıkça paylaştırmadan hariç bırakılacaktır.</w:t>
      </w:r>
    </w:p>
    <w:p w:rsidR="0041215F" w:rsidRDefault="0041215F" w:rsidP="0041215F">
      <w:pPr>
        <w:pStyle w:val="Gvdemetni0"/>
        <w:numPr>
          <w:ilvl w:val="0"/>
          <w:numId w:val="4"/>
        </w:numPr>
        <w:shd w:val="clear" w:color="auto" w:fill="auto"/>
        <w:tabs>
          <w:tab w:val="left" w:pos="440"/>
        </w:tabs>
        <w:spacing w:before="0" w:line="254" w:lineRule="exact"/>
        <w:ind w:left="80" w:right="20"/>
      </w:pPr>
      <w:proofErr w:type="gramStart"/>
      <w:r>
        <w:t>İhaleye katılıp daha sonra ihale bedelini yatırmamak sureti ile ihalenin fes</w:t>
      </w:r>
      <w:r>
        <w:softHyphen/>
        <w:t xml:space="preserve">hine sebep olan tüm alıcılar ve kefilleri teklif ettikleri bedel ile son ihale bedeli arasındaki farktan ve diğer zararlardan ve ayrıca temerrüt faizinden </w:t>
      </w:r>
      <w:proofErr w:type="spellStart"/>
      <w:r>
        <w:t>mütesel</w:t>
      </w:r>
      <w:proofErr w:type="spellEnd"/>
      <w:r>
        <w:t>- silen mesul olacaklardır İhale farkı ve temerrüt faizi ayrıca hükme hacet kalmak</w:t>
      </w:r>
      <w:r>
        <w:softHyphen/>
        <w:t>sızın Dairemizce tahsil olunacak, bu fark, varsa öncelikle teminat bedelinden alı</w:t>
      </w:r>
      <w:r>
        <w:softHyphen/>
        <w:t>nacaktır.</w:t>
      </w:r>
      <w:proofErr w:type="gramEnd"/>
    </w:p>
    <w:p w:rsidR="0041215F" w:rsidRDefault="0041215F" w:rsidP="0041215F">
      <w:pPr>
        <w:pStyle w:val="Gvdemetni0"/>
        <w:numPr>
          <w:ilvl w:val="0"/>
          <w:numId w:val="4"/>
        </w:numPr>
        <w:shd w:val="clear" w:color="auto" w:fill="auto"/>
        <w:tabs>
          <w:tab w:val="left" w:pos="445"/>
        </w:tabs>
        <w:spacing w:before="0" w:line="254" w:lineRule="exact"/>
        <w:ind w:left="80" w:right="20"/>
      </w:pPr>
      <w:r>
        <w:t>Şartname, ilan tarihinden itibaren herkesin görebilmesi için dairede açık olup gideri verildiği takdirde isteyen alıcıya bir örneği gönderilebilir.</w:t>
      </w:r>
    </w:p>
    <w:p w:rsidR="0041215F" w:rsidRDefault="0041215F" w:rsidP="0041215F">
      <w:pPr>
        <w:pStyle w:val="Gvdemetni0"/>
        <w:numPr>
          <w:ilvl w:val="0"/>
          <w:numId w:val="4"/>
        </w:numPr>
        <w:shd w:val="clear" w:color="auto" w:fill="auto"/>
        <w:tabs>
          <w:tab w:val="left" w:pos="440"/>
        </w:tabs>
        <w:spacing w:before="0" w:line="254" w:lineRule="exact"/>
        <w:ind w:left="80" w:right="20"/>
      </w:pPr>
      <w:r>
        <w:t>Satışa iştirak edenlerin şartnameyi görmüş ve münderecatını kabul etmiş sayılacakları, başkaca bilgi almak isteyenlerin yukarıda yazılı dosya numarasıyla müdürlüğümüze başvurmaları ilan olunur.</w:t>
      </w:r>
    </w:p>
    <w:p w:rsidR="0041215F" w:rsidRDefault="0041215F" w:rsidP="0041215F">
      <w:pPr>
        <w:pStyle w:val="Gvdemetni0"/>
        <w:shd w:val="clear" w:color="auto" w:fill="auto"/>
        <w:spacing w:line="254" w:lineRule="exact"/>
        <w:ind w:left="80" w:right="20"/>
      </w:pPr>
      <w:r>
        <w:t>İş bu ilan tebligat yapılamayan ilgililere tebligat yerine kaim olmak üzere ilan olunur.</w:t>
      </w:r>
    </w:p>
    <w:p w:rsidR="0041215F" w:rsidRDefault="0041215F" w:rsidP="0041215F">
      <w:pPr>
        <w:pStyle w:val="Gvdemetni0"/>
        <w:shd w:val="clear" w:color="auto" w:fill="auto"/>
        <w:spacing w:line="254" w:lineRule="exact"/>
        <w:ind w:left="80"/>
      </w:pPr>
      <w:r>
        <w:t xml:space="preserve">(*).ikililer (ahirine irtifak hakkı </w:t>
      </w:r>
      <w:proofErr w:type="spellStart"/>
      <w:r>
        <w:t>sahipleride</w:t>
      </w:r>
      <w:proofErr w:type="spellEnd"/>
      <w:r>
        <w:t xml:space="preserve"> </w:t>
      </w:r>
      <w:proofErr w:type="gramStart"/>
      <w:r>
        <w:t>dahildir</w:t>
      </w:r>
      <w:proofErr w:type="gramEnd"/>
    </w:p>
    <w:p w:rsidR="0041215F" w:rsidRDefault="0041215F" w:rsidP="0041215F">
      <w:pPr>
        <w:pStyle w:val="Gvdemetni0"/>
        <w:shd w:val="clear" w:color="auto" w:fill="auto"/>
        <w:spacing w:line="254" w:lineRule="exact"/>
        <w:ind w:left="80"/>
      </w:pPr>
      <w:r>
        <w:t>(İİK m.126)</w:t>
      </w:r>
    </w:p>
    <w:p w:rsidR="0041215F" w:rsidRDefault="0041215F" w:rsidP="0041215F">
      <w:pPr>
        <w:pStyle w:val="Gvdemetni0"/>
        <w:shd w:val="clear" w:color="auto" w:fill="auto"/>
        <w:spacing w:before="0" w:line="254" w:lineRule="exact"/>
        <w:ind w:left="80"/>
      </w:pPr>
    </w:p>
    <w:p w:rsidR="0041215F" w:rsidRDefault="0041215F" w:rsidP="0041215F">
      <w:pPr>
        <w:pStyle w:val="Gvdemetni0"/>
        <w:shd w:val="clear" w:color="auto" w:fill="auto"/>
        <w:spacing w:before="0" w:line="254" w:lineRule="exact"/>
        <w:ind w:left="80"/>
      </w:pPr>
    </w:p>
    <w:p w:rsidR="0041215F" w:rsidRDefault="0041215F" w:rsidP="0041215F">
      <w:pPr>
        <w:pStyle w:val="Gvdemetni40"/>
        <w:shd w:val="clear" w:color="auto" w:fill="auto"/>
        <w:spacing w:line="90" w:lineRule="exact"/>
        <w:ind w:left="80"/>
      </w:pPr>
    </w:p>
    <w:p w:rsidR="0041215F" w:rsidRDefault="0041215F" w:rsidP="0041215F">
      <w:pPr>
        <w:pStyle w:val="Gvdemetni0"/>
        <w:shd w:val="clear" w:color="auto" w:fill="auto"/>
        <w:spacing w:before="0"/>
        <w:ind w:left="80" w:right="280"/>
      </w:pPr>
    </w:p>
    <w:p w:rsidR="001F5C5D" w:rsidRDefault="001F5C5D"/>
    <w:sectPr w:rsidR="001F5C5D" w:rsidSect="003B1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1D2"/>
    <w:multiLevelType w:val="multilevel"/>
    <w:tmpl w:val="E2A2EB30"/>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D2251"/>
    <w:multiLevelType w:val="multilevel"/>
    <w:tmpl w:val="8790456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0D296A"/>
    <w:multiLevelType w:val="multilevel"/>
    <w:tmpl w:val="EDBCF1E8"/>
    <w:lvl w:ilvl="0">
      <w:start w:val="10"/>
      <w:numFmt w:val="decimal"/>
      <w:lvlText w:val="%1-"/>
      <w:lvlJc w:val="left"/>
      <w:rPr>
        <w:rFonts w:ascii="Arial" w:eastAsia="Arial" w:hAnsi="Arial" w:cs="Arial"/>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24202E"/>
    <w:multiLevelType w:val="multilevel"/>
    <w:tmpl w:val="93161C0E"/>
    <w:lvl w:ilvl="0">
      <w:start w:val="8"/>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1215F"/>
    <w:rsid w:val="001F5C5D"/>
    <w:rsid w:val="003B1946"/>
    <w:rsid w:val="0041215F"/>
    <w:rsid w:val="00DD2B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41215F"/>
    <w:rPr>
      <w:rFonts w:ascii="Arial" w:eastAsia="Arial" w:hAnsi="Arial" w:cs="Arial"/>
      <w:sz w:val="17"/>
      <w:szCs w:val="17"/>
      <w:shd w:val="clear" w:color="auto" w:fill="FFFFFF"/>
    </w:rPr>
  </w:style>
  <w:style w:type="character" w:customStyle="1" w:styleId="GvdemetniKaln">
    <w:name w:val="Gövde metni + Kalın"/>
    <w:basedOn w:val="Gvdemetni"/>
    <w:rsid w:val="0041215F"/>
    <w:rPr>
      <w:b/>
      <w:bCs/>
      <w:color w:val="000000"/>
      <w:spacing w:val="0"/>
      <w:w w:val="100"/>
      <w:position w:val="0"/>
      <w:lang w:val="tr-TR"/>
    </w:rPr>
  </w:style>
  <w:style w:type="character" w:customStyle="1" w:styleId="Gvdemetni2">
    <w:name w:val="Gövde metni (2)_"/>
    <w:basedOn w:val="VarsaylanParagrafYazTipi"/>
    <w:link w:val="Gvdemetni20"/>
    <w:rsid w:val="0041215F"/>
    <w:rPr>
      <w:rFonts w:ascii="Georgia" w:eastAsia="Georgia" w:hAnsi="Georgia" w:cs="Georgia"/>
      <w:sz w:val="8"/>
      <w:szCs w:val="8"/>
      <w:shd w:val="clear" w:color="auto" w:fill="FFFFFF"/>
    </w:rPr>
  </w:style>
  <w:style w:type="paragraph" w:customStyle="1" w:styleId="Gvdemetni0">
    <w:name w:val="Gövde metni"/>
    <w:basedOn w:val="Normal"/>
    <w:link w:val="Gvdemetni"/>
    <w:rsid w:val="0041215F"/>
    <w:pPr>
      <w:widowControl w:val="0"/>
      <w:shd w:val="clear" w:color="auto" w:fill="FFFFFF"/>
      <w:spacing w:before="120" w:after="0" w:line="250" w:lineRule="exact"/>
      <w:jc w:val="both"/>
    </w:pPr>
    <w:rPr>
      <w:rFonts w:ascii="Arial" w:eastAsia="Arial" w:hAnsi="Arial" w:cs="Arial"/>
      <w:sz w:val="17"/>
      <w:szCs w:val="17"/>
    </w:rPr>
  </w:style>
  <w:style w:type="paragraph" w:customStyle="1" w:styleId="Gvdemetni20">
    <w:name w:val="Gövde metni (2)"/>
    <w:basedOn w:val="Normal"/>
    <w:link w:val="Gvdemetni2"/>
    <w:rsid w:val="0041215F"/>
    <w:pPr>
      <w:widowControl w:val="0"/>
      <w:shd w:val="clear" w:color="auto" w:fill="FFFFFF"/>
      <w:spacing w:after="0" w:line="0" w:lineRule="atLeast"/>
    </w:pPr>
    <w:rPr>
      <w:rFonts w:ascii="Georgia" w:eastAsia="Georgia" w:hAnsi="Georgia" w:cs="Georgia"/>
      <w:sz w:val="8"/>
      <w:szCs w:val="8"/>
    </w:rPr>
  </w:style>
  <w:style w:type="character" w:customStyle="1" w:styleId="Gvdemetni8pt">
    <w:name w:val="Gövde metni + 8 pt"/>
    <w:basedOn w:val="Gvdemetni"/>
    <w:rsid w:val="0041215F"/>
    <w:rPr>
      <w:b w:val="0"/>
      <w:bCs w:val="0"/>
      <w:i w:val="0"/>
      <w:iCs w:val="0"/>
      <w:smallCaps w:val="0"/>
      <w:strike w:val="0"/>
      <w:color w:val="000000"/>
      <w:spacing w:val="0"/>
      <w:w w:val="100"/>
      <w:position w:val="0"/>
      <w:sz w:val="16"/>
      <w:szCs w:val="16"/>
      <w:u w:val="none"/>
      <w:lang w:val="tr-TR"/>
    </w:rPr>
  </w:style>
  <w:style w:type="character" w:customStyle="1" w:styleId="Gvdemetni9pttalik">
    <w:name w:val="Gövde metni + 9 pt;İtalik"/>
    <w:basedOn w:val="Gvdemetni"/>
    <w:rsid w:val="0041215F"/>
    <w:rPr>
      <w:b w:val="0"/>
      <w:bCs w:val="0"/>
      <w:i/>
      <w:iCs/>
      <w:smallCaps w:val="0"/>
      <w:strike w:val="0"/>
      <w:color w:val="000000"/>
      <w:spacing w:val="0"/>
      <w:w w:val="100"/>
      <w:position w:val="0"/>
      <w:sz w:val="18"/>
      <w:szCs w:val="18"/>
      <w:u w:val="none"/>
    </w:rPr>
  </w:style>
  <w:style w:type="character" w:customStyle="1" w:styleId="Gvdemetni2KalnDeil">
    <w:name w:val="Gövde metni (2) + Kalın Değil"/>
    <w:basedOn w:val="Gvdemetni2"/>
    <w:rsid w:val="0041215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3">
    <w:name w:val="Gövde metni (3)_"/>
    <w:basedOn w:val="VarsaylanParagrafYazTipi"/>
    <w:link w:val="Gvdemetni30"/>
    <w:rsid w:val="0041215F"/>
    <w:rPr>
      <w:rFonts w:ascii="Impact" w:eastAsia="Impact" w:hAnsi="Impact" w:cs="Impact"/>
      <w:sz w:val="14"/>
      <w:szCs w:val="14"/>
      <w:shd w:val="clear" w:color="auto" w:fill="FFFFFF"/>
    </w:rPr>
  </w:style>
  <w:style w:type="character" w:customStyle="1" w:styleId="Balk1">
    <w:name w:val="Başlık #1_"/>
    <w:basedOn w:val="VarsaylanParagrafYazTipi"/>
    <w:link w:val="Balk10"/>
    <w:rsid w:val="0041215F"/>
    <w:rPr>
      <w:rFonts w:ascii="Palatino Linotype" w:eastAsia="Palatino Linotype" w:hAnsi="Palatino Linotype" w:cs="Palatino Linotype"/>
      <w:spacing w:val="-20"/>
      <w:sz w:val="31"/>
      <w:szCs w:val="31"/>
      <w:shd w:val="clear" w:color="auto" w:fill="FFFFFF"/>
    </w:rPr>
  </w:style>
  <w:style w:type="paragraph" w:customStyle="1" w:styleId="Gvdemetni30">
    <w:name w:val="Gövde metni (3)"/>
    <w:basedOn w:val="Normal"/>
    <w:link w:val="Gvdemetni3"/>
    <w:rsid w:val="0041215F"/>
    <w:pPr>
      <w:widowControl w:val="0"/>
      <w:shd w:val="clear" w:color="auto" w:fill="FFFFFF"/>
      <w:spacing w:after="0" w:line="0" w:lineRule="atLeast"/>
      <w:jc w:val="right"/>
    </w:pPr>
    <w:rPr>
      <w:rFonts w:ascii="Impact" w:eastAsia="Impact" w:hAnsi="Impact" w:cs="Impact"/>
      <w:sz w:val="14"/>
      <w:szCs w:val="14"/>
    </w:rPr>
  </w:style>
  <w:style w:type="paragraph" w:customStyle="1" w:styleId="Balk10">
    <w:name w:val="Başlık #1"/>
    <w:basedOn w:val="Normal"/>
    <w:link w:val="Balk1"/>
    <w:rsid w:val="0041215F"/>
    <w:pPr>
      <w:widowControl w:val="0"/>
      <w:shd w:val="clear" w:color="auto" w:fill="FFFFFF"/>
      <w:spacing w:after="0" w:line="0" w:lineRule="atLeast"/>
      <w:outlineLvl w:val="0"/>
    </w:pPr>
    <w:rPr>
      <w:rFonts w:ascii="Palatino Linotype" w:eastAsia="Palatino Linotype" w:hAnsi="Palatino Linotype" w:cs="Palatino Linotype"/>
      <w:spacing w:val="-20"/>
      <w:sz w:val="31"/>
      <w:szCs w:val="31"/>
    </w:rPr>
  </w:style>
  <w:style w:type="character" w:customStyle="1" w:styleId="Gvdemetni3KalnDeil">
    <w:name w:val="Gövde metni (3) + Kalın Değil"/>
    <w:basedOn w:val="Gvdemetni3"/>
    <w:rsid w:val="0041215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4">
    <w:name w:val="Gövde metni (4)_"/>
    <w:basedOn w:val="VarsaylanParagrafYazTipi"/>
    <w:link w:val="Gvdemetni40"/>
    <w:rsid w:val="0041215F"/>
    <w:rPr>
      <w:rFonts w:ascii="Georgia" w:eastAsia="Georgia" w:hAnsi="Georgia" w:cs="Georgia"/>
      <w:sz w:val="9"/>
      <w:szCs w:val="9"/>
      <w:shd w:val="clear" w:color="auto" w:fill="FFFFFF"/>
    </w:rPr>
  </w:style>
  <w:style w:type="paragraph" w:customStyle="1" w:styleId="Gvdemetni40">
    <w:name w:val="Gövde metni (4)"/>
    <w:basedOn w:val="Normal"/>
    <w:link w:val="Gvdemetni4"/>
    <w:rsid w:val="0041215F"/>
    <w:pPr>
      <w:widowControl w:val="0"/>
      <w:shd w:val="clear" w:color="auto" w:fill="FFFFFF"/>
      <w:spacing w:after="0" w:line="0" w:lineRule="atLeast"/>
      <w:jc w:val="both"/>
    </w:pPr>
    <w:rPr>
      <w:rFonts w:ascii="Georgia" w:eastAsia="Georgia" w:hAnsi="Georgia" w:cs="Georgia"/>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tktk</dc:creator>
  <cp:lastModifiedBy>tktk</cp:lastModifiedBy>
  <cp:revision>3</cp:revision>
  <dcterms:created xsi:type="dcterms:W3CDTF">2012-05-31T12:58:00Z</dcterms:created>
  <dcterms:modified xsi:type="dcterms:W3CDTF">2012-05-31T12:59:00Z</dcterms:modified>
</cp:coreProperties>
</file>