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D9" w:rsidRPr="00F55B25" w:rsidRDefault="00B72BFF" w:rsidP="00806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FİNANSB</w:t>
      </w:r>
      <w:r w:rsidR="00343ED9" w:rsidRPr="00F55B25">
        <w:rPr>
          <w:rFonts w:ascii="Arial" w:hAnsi="Arial" w:cs="Arial"/>
          <w:b/>
          <w:bCs/>
          <w:sz w:val="28"/>
          <w:lang w:val="en-US"/>
        </w:rPr>
        <w:t>ANK A.Ş.</w:t>
      </w:r>
    </w:p>
    <w:p w:rsidR="00343ED9" w:rsidRPr="00F55B25" w:rsidRDefault="00343ED9" w:rsidP="00806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F55B25">
        <w:rPr>
          <w:rFonts w:ascii="Arial" w:hAnsi="Arial" w:cs="Arial"/>
          <w:b/>
          <w:bCs/>
          <w:sz w:val="28"/>
          <w:lang w:val="en-US"/>
        </w:rPr>
        <w:t>İHTİYAÇ FAZLASI GAYRİMENKULLERİ</w:t>
      </w:r>
    </w:p>
    <w:p w:rsidR="00343ED9" w:rsidRPr="00F55B25" w:rsidRDefault="00461A04" w:rsidP="00035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F55B25">
        <w:rPr>
          <w:rFonts w:ascii="Arial" w:hAnsi="Arial" w:cs="Arial"/>
          <w:b/>
          <w:bCs/>
          <w:sz w:val="28"/>
          <w:lang w:val="en-US"/>
        </w:rPr>
        <w:t xml:space="preserve">PEŞİN </w:t>
      </w:r>
      <w:r w:rsidR="00343ED9" w:rsidRPr="00F55B25">
        <w:rPr>
          <w:rFonts w:ascii="Arial" w:hAnsi="Arial" w:cs="Arial"/>
          <w:b/>
          <w:bCs/>
          <w:sz w:val="28"/>
          <w:lang w:val="en-US"/>
        </w:rPr>
        <w:t>SATI</w:t>
      </w:r>
      <w:r w:rsidRPr="00F55B25">
        <w:rPr>
          <w:rFonts w:ascii="Arial" w:hAnsi="Arial" w:cs="Arial"/>
          <w:b/>
          <w:bCs/>
          <w:sz w:val="28"/>
          <w:lang w:val="en-US"/>
        </w:rPr>
        <w:t xml:space="preserve">Ş </w:t>
      </w:r>
      <w:r w:rsidR="00343ED9" w:rsidRPr="00F55B25">
        <w:rPr>
          <w:rFonts w:ascii="Arial" w:hAnsi="Arial" w:cs="Arial"/>
          <w:b/>
          <w:bCs/>
          <w:sz w:val="28"/>
          <w:lang w:val="en-US"/>
        </w:rPr>
        <w:t>TEKLİF FORMU</w:t>
      </w:r>
    </w:p>
    <w:p w:rsidR="00343ED9" w:rsidRPr="00F55B25" w:rsidRDefault="00343ED9" w:rsidP="0080675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:rsidR="00343ED9" w:rsidRPr="00F55B25" w:rsidRDefault="00F55B25" w:rsidP="0080675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  <w:r w:rsidRPr="00F55B25">
        <w:rPr>
          <w:rFonts w:ascii="Arial" w:hAnsi="Arial" w:cs="Arial"/>
          <w:bCs/>
          <w:sz w:val="20"/>
          <w:lang w:val="en-US"/>
        </w:rPr>
        <w:t xml:space="preserve">TURYAP </w:t>
      </w:r>
      <w:r w:rsidR="00E573F2">
        <w:rPr>
          <w:rFonts w:ascii="Arial" w:hAnsi="Arial" w:cs="Arial"/>
          <w:bCs/>
          <w:sz w:val="20"/>
          <w:lang w:val="en-US"/>
        </w:rPr>
        <w:t xml:space="preserve">YAPI SAN.VE TİC. A.Ş. </w:t>
      </w:r>
      <w:r w:rsidRPr="00F55B25">
        <w:rPr>
          <w:rFonts w:ascii="Arial" w:hAnsi="Arial" w:cs="Arial"/>
          <w:bCs/>
          <w:sz w:val="20"/>
          <w:lang w:val="en-US"/>
        </w:rPr>
        <w:t>GENEL MÜDÜRLÜĞÜ’</w:t>
      </w:r>
      <w:r w:rsidR="00343ED9" w:rsidRPr="00F55B25">
        <w:rPr>
          <w:rFonts w:ascii="Arial" w:hAnsi="Arial" w:cs="Arial"/>
          <w:bCs/>
          <w:sz w:val="20"/>
          <w:lang w:val="en-US"/>
        </w:rPr>
        <w:t xml:space="preserve">NE </w:t>
      </w:r>
      <w:r w:rsidR="00F13E99">
        <w:rPr>
          <w:rFonts w:ascii="Arial" w:hAnsi="Arial" w:cs="Arial"/>
          <w:bCs/>
          <w:sz w:val="20"/>
          <w:lang w:val="en-US"/>
        </w:rPr>
        <w:t>(TURYAP)</w:t>
      </w:r>
    </w:p>
    <w:p w:rsidR="00343ED9" w:rsidRPr="00F55B25" w:rsidRDefault="00343ED9" w:rsidP="0080675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:rsidR="00343ED9" w:rsidRPr="00F55B25" w:rsidRDefault="00B72BFF" w:rsidP="00A574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proofErr w:type="spellStart"/>
      <w:r>
        <w:rPr>
          <w:rFonts w:ascii="Arial" w:hAnsi="Arial" w:cs="Arial"/>
          <w:sz w:val="20"/>
        </w:rPr>
        <w:t>Finansbank</w:t>
      </w:r>
      <w:proofErr w:type="spellEnd"/>
      <w:r w:rsidR="00AC787E" w:rsidRPr="00F55B25">
        <w:rPr>
          <w:rFonts w:ascii="Arial" w:hAnsi="Arial" w:cs="Arial"/>
          <w:sz w:val="20"/>
        </w:rPr>
        <w:t xml:space="preserve"> A.Ş.’</w:t>
      </w:r>
      <w:proofErr w:type="spellStart"/>
      <w:r w:rsidR="00AC787E" w:rsidRPr="00F55B25">
        <w:rPr>
          <w:rFonts w:ascii="Arial" w:hAnsi="Arial" w:cs="Arial"/>
          <w:sz w:val="20"/>
        </w:rPr>
        <w:t>nin</w:t>
      </w:r>
      <w:proofErr w:type="spellEnd"/>
      <w:r w:rsidR="00E1627A">
        <w:rPr>
          <w:rFonts w:ascii="Arial" w:hAnsi="Arial" w:cs="Arial"/>
          <w:sz w:val="20"/>
        </w:rPr>
        <w:t xml:space="preserve"> </w:t>
      </w:r>
      <w:r w:rsidR="008630BB">
        <w:rPr>
          <w:rFonts w:ascii="Arial" w:hAnsi="Arial" w:cs="Arial"/>
          <w:sz w:val="20"/>
        </w:rPr>
        <w:t xml:space="preserve">(kısaca Banka) </w:t>
      </w:r>
      <w:r w:rsidR="00AC787E" w:rsidRPr="00F55B25">
        <w:rPr>
          <w:rFonts w:ascii="Arial" w:hAnsi="Arial" w:cs="Arial"/>
          <w:sz w:val="20"/>
        </w:rPr>
        <w:t>maliki olduğu,</w:t>
      </w:r>
      <w:r w:rsidR="00E1627A">
        <w:rPr>
          <w:rFonts w:ascii="Arial" w:hAnsi="Arial" w:cs="Arial"/>
          <w:sz w:val="20"/>
        </w:rPr>
        <w:t xml:space="preserve"> </w:t>
      </w:r>
      <w:proofErr w:type="gramStart"/>
      <w:r w:rsidR="00035CF2" w:rsidRPr="00F55B25">
        <w:rPr>
          <w:rFonts w:ascii="Arial" w:hAnsi="Arial" w:cs="Arial"/>
          <w:sz w:val="20"/>
        </w:rPr>
        <w:t>………</w:t>
      </w:r>
      <w:r w:rsidR="00C82956" w:rsidRPr="00F55B25">
        <w:rPr>
          <w:rFonts w:ascii="Arial" w:hAnsi="Arial" w:cs="Arial"/>
          <w:sz w:val="20"/>
        </w:rPr>
        <w:t>……</w:t>
      </w:r>
      <w:r w:rsidR="003223A9" w:rsidRPr="00F55B25">
        <w:rPr>
          <w:rFonts w:ascii="Arial" w:hAnsi="Arial" w:cs="Arial"/>
          <w:sz w:val="20"/>
        </w:rPr>
        <w:t>…</w:t>
      </w:r>
      <w:proofErr w:type="gramEnd"/>
      <w:r w:rsidR="00E1627A">
        <w:rPr>
          <w:rFonts w:ascii="Arial" w:hAnsi="Arial" w:cs="Arial"/>
          <w:sz w:val="20"/>
        </w:rPr>
        <w:t xml:space="preserve"> </w:t>
      </w:r>
      <w:r w:rsidR="00343ED9" w:rsidRPr="00F55B25">
        <w:rPr>
          <w:rFonts w:ascii="Arial" w:hAnsi="Arial" w:cs="Arial"/>
          <w:sz w:val="20"/>
        </w:rPr>
        <w:t>satış kodlu,</w:t>
      </w:r>
      <w:r w:rsidR="00E1627A">
        <w:rPr>
          <w:rFonts w:ascii="Arial" w:hAnsi="Arial" w:cs="Arial"/>
          <w:sz w:val="20"/>
        </w:rPr>
        <w:t xml:space="preserve"> </w:t>
      </w:r>
      <w:proofErr w:type="gramStart"/>
      <w:r w:rsidR="003223A9" w:rsidRPr="00F55B25">
        <w:rPr>
          <w:rFonts w:ascii="Arial" w:hAnsi="Arial" w:cs="Arial"/>
          <w:bCs/>
          <w:sz w:val="20"/>
          <w:lang w:val="en-US"/>
        </w:rPr>
        <w:t>…...</w:t>
      </w:r>
      <w:r w:rsidR="003223A9" w:rsidRPr="00F55B25">
        <w:rPr>
          <w:rFonts w:ascii="Arial" w:hAnsi="Arial" w:cs="Arial"/>
          <w:sz w:val="20"/>
        </w:rPr>
        <w:t>……………………………</w:t>
      </w:r>
      <w:r w:rsidR="00A5749B" w:rsidRPr="00F55B25">
        <w:rPr>
          <w:rFonts w:ascii="Arial" w:hAnsi="Arial" w:cs="Arial"/>
          <w:sz w:val="20"/>
        </w:rPr>
        <w:t>………………………………………</w:t>
      </w:r>
      <w:proofErr w:type="gramEnd"/>
      <w:r w:rsidR="00E1627A">
        <w:rPr>
          <w:rFonts w:ascii="Arial" w:hAnsi="Arial" w:cs="Arial"/>
          <w:sz w:val="20"/>
        </w:rPr>
        <w:t xml:space="preserve"> </w:t>
      </w:r>
      <w:r w:rsidR="008C09DC" w:rsidRPr="00F55B25">
        <w:rPr>
          <w:rFonts w:ascii="Arial" w:hAnsi="Arial" w:cs="Arial"/>
          <w:sz w:val="20"/>
        </w:rPr>
        <w:t>a</w:t>
      </w:r>
      <w:r w:rsidR="00343ED9" w:rsidRPr="00F55B25">
        <w:rPr>
          <w:rFonts w:ascii="Arial" w:hAnsi="Arial" w:cs="Arial"/>
          <w:sz w:val="20"/>
        </w:rPr>
        <w:t xml:space="preserve">dresindeki gayrimenkulü </w:t>
      </w:r>
      <w:proofErr w:type="gramStart"/>
      <w:r w:rsidR="00C82956" w:rsidRPr="00F55B25">
        <w:rPr>
          <w:rFonts w:ascii="Arial" w:hAnsi="Arial" w:cs="Arial"/>
          <w:sz w:val="20"/>
        </w:rPr>
        <w:t>……………</w:t>
      </w:r>
      <w:proofErr w:type="gramEnd"/>
      <w:r w:rsidR="00343ED9" w:rsidRPr="00F55B25">
        <w:rPr>
          <w:rFonts w:ascii="Arial" w:hAnsi="Arial" w:cs="Arial"/>
          <w:sz w:val="20"/>
        </w:rPr>
        <w:t xml:space="preserve"> TL </w:t>
      </w:r>
      <w:r w:rsidR="000F74C0">
        <w:rPr>
          <w:rFonts w:ascii="Arial" w:hAnsi="Arial" w:cs="Arial"/>
          <w:sz w:val="20"/>
        </w:rPr>
        <w:t xml:space="preserve">bedelle </w:t>
      </w:r>
      <w:r w:rsidR="00343ED9" w:rsidRPr="00F55B25">
        <w:rPr>
          <w:rFonts w:ascii="Arial" w:hAnsi="Arial" w:cs="Arial"/>
          <w:sz w:val="20"/>
        </w:rPr>
        <w:t>satın almak istiyorum.</w:t>
      </w:r>
    </w:p>
    <w:p w:rsidR="00343ED9" w:rsidRPr="00F55B25" w:rsidRDefault="00343ED9" w:rsidP="00F011D8">
      <w:pPr>
        <w:jc w:val="both"/>
        <w:rPr>
          <w:rFonts w:ascii="Arial" w:hAnsi="Arial" w:cs="Arial"/>
          <w:sz w:val="20"/>
        </w:rPr>
      </w:pPr>
    </w:p>
    <w:p w:rsidR="00343ED9" w:rsidRPr="00F55B25" w:rsidRDefault="00BD3ADD" w:rsidP="00F011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Satın alma teklifine i</w:t>
      </w:r>
      <w:r w:rsidR="000F74C0">
        <w:rPr>
          <w:rFonts w:ascii="Arial" w:hAnsi="Arial" w:cs="Arial"/>
          <w:sz w:val="20"/>
        </w:rPr>
        <w:t>stinaden teminat</w:t>
      </w:r>
      <w:r w:rsidR="00991025">
        <w:rPr>
          <w:rFonts w:ascii="Arial" w:hAnsi="Arial" w:cs="Arial"/>
          <w:sz w:val="20"/>
        </w:rPr>
        <w:t>/katılım</w:t>
      </w:r>
      <w:r w:rsidR="00E1627A">
        <w:rPr>
          <w:rFonts w:ascii="Arial" w:hAnsi="Arial" w:cs="Arial"/>
          <w:sz w:val="20"/>
        </w:rPr>
        <w:t xml:space="preserve"> </w:t>
      </w:r>
      <w:r w:rsidR="00343ED9" w:rsidRPr="00F55B25">
        <w:rPr>
          <w:rFonts w:ascii="Arial" w:hAnsi="Arial" w:cs="Arial"/>
          <w:sz w:val="20"/>
        </w:rPr>
        <w:t xml:space="preserve">bedeli olarak </w:t>
      </w:r>
      <w:proofErr w:type="gramStart"/>
      <w:r w:rsidR="00C82956" w:rsidRPr="00F55B25">
        <w:rPr>
          <w:rFonts w:ascii="Arial" w:hAnsi="Arial" w:cs="Arial"/>
          <w:sz w:val="20"/>
        </w:rPr>
        <w:t>……………………..</w:t>
      </w:r>
      <w:proofErr w:type="gramEnd"/>
      <w:r w:rsidR="003B7D45" w:rsidRPr="00F55B25">
        <w:rPr>
          <w:rFonts w:ascii="Arial" w:hAnsi="Arial" w:cs="Arial"/>
          <w:sz w:val="20"/>
        </w:rPr>
        <w:t xml:space="preserve"> TL</w:t>
      </w:r>
      <w:r w:rsidR="00A03B21">
        <w:rPr>
          <w:rFonts w:ascii="Arial" w:hAnsi="Arial" w:cs="Arial"/>
          <w:sz w:val="20"/>
        </w:rPr>
        <w:t>,</w:t>
      </w:r>
      <w:r w:rsidR="00343ED9" w:rsidRPr="00F55B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9F3">
        <w:rPr>
          <w:rFonts w:ascii="Arial" w:hAnsi="Arial" w:cs="Arial"/>
          <w:sz w:val="20"/>
          <w:szCs w:val="20"/>
        </w:rPr>
        <w:t>FinansBank</w:t>
      </w:r>
      <w:proofErr w:type="spellEnd"/>
      <w:r w:rsidR="00B519F3">
        <w:rPr>
          <w:rFonts w:ascii="Arial" w:hAnsi="Arial" w:cs="Arial"/>
          <w:sz w:val="20"/>
          <w:szCs w:val="20"/>
        </w:rPr>
        <w:t xml:space="preserve"> A.Ş.</w:t>
      </w:r>
      <w:r w:rsidR="00D3009E" w:rsidRPr="00F55B25">
        <w:rPr>
          <w:rFonts w:ascii="Arial" w:hAnsi="Arial" w:cs="Arial"/>
          <w:sz w:val="20"/>
          <w:szCs w:val="20"/>
        </w:rPr>
        <w:t xml:space="preserve"> </w:t>
      </w:r>
      <w:r w:rsidR="00B519F3">
        <w:rPr>
          <w:rFonts w:ascii="Arial" w:hAnsi="Arial" w:cs="Arial"/>
          <w:sz w:val="20"/>
          <w:szCs w:val="20"/>
        </w:rPr>
        <w:t>Merkez</w:t>
      </w:r>
      <w:r w:rsidR="00343ED9" w:rsidRPr="00F55B25">
        <w:rPr>
          <w:rFonts w:ascii="Arial" w:hAnsi="Arial" w:cs="Arial"/>
          <w:sz w:val="20"/>
          <w:szCs w:val="20"/>
        </w:rPr>
        <w:t xml:space="preserve"> Şubesi</w:t>
      </w:r>
      <w:r w:rsidR="00B519F3">
        <w:rPr>
          <w:rFonts w:ascii="Arial" w:hAnsi="Arial" w:cs="Arial"/>
          <w:sz w:val="20"/>
          <w:szCs w:val="20"/>
        </w:rPr>
        <w:t xml:space="preserve"> (348)</w:t>
      </w:r>
      <w:r w:rsidR="00343ED9" w:rsidRPr="00F55B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ED9" w:rsidRPr="00F55B25">
        <w:rPr>
          <w:rFonts w:ascii="Arial" w:hAnsi="Arial" w:cs="Arial"/>
          <w:sz w:val="20"/>
          <w:szCs w:val="20"/>
        </w:rPr>
        <w:t>nezdindeki</w:t>
      </w:r>
      <w:proofErr w:type="spellEnd"/>
      <w:r w:rsidR="00343ED9" w:rsidRPr="00F55B25">
        <w:rPr>
          <w:rFonts w:ascii="Arial" w:hAnsi="Arial" w:cs="Arial"/>
          <w:sz w:val="20"/>
          <w:szCs w:val="20"/>
        </w:rPr>
        <w:t xml:space="preserve"> </w:t>
      </w:r>
      <w:r w:rsidR="00C31398" w:rsidRPr="00F55B25">
        <w:rPr>
          <w:rFonts w:ascii="Arial" w:hAnsi="Arial" w:cs="Arial"/>
          <w:sz w:val="20"/>
          <w:szCs w:val="22"/>
        </w:rPr>
        <w:t>(IBAN</w:t>
      </w:r>
      <w:r w:rsidR="00AC787E" w:rsidRPr="00F55B25">
        <w:rPr>
          <w:rFonts w:ascii="Arial" w:hAnsi="Arial" w:cs="Arial"/>
          <w:sz w:val="20"/>
          <w:szCs w:val="22"/>
        </w:rPr>
        <w:t>: TR</w:t>
      </w:r>
      <w:r w:rsidR="00B519F3">
        <w:rPr>
          <w:rFonts w:ascii="Arial" w:hAnsi="Arial" w:cs="Arial"/>
          <w:sz w:val="20"/>
          <w:szCs w:val="22"/>
        </w:rPr>
        <w:t>86</w:t>
      </w:r>
      <w:r w:rsidR="00AC787E" w:rsidRPr="00F55B25">
        <w:rPr>
          <w:rFonts w:ascii="Arial" w:hAnsi="Arial" w:cs="Arial"/>
          <w:sz w:val="20"/>
          <w:szCs w:val="22"/>
        </w:rPr>
        <w:t xml:space="preserve"> 00</w:t>
      </w:r>
      <w:r w:rsidR="00B519F3">
        <w:rPr>
          <w:rFonts w:ascii="Arial" w:hAnsi="Arial" w:cs="Arial"/>
          <w:sz w:val="20"/>
          <w:szCs w:val="22"/>
        </w:rPr>
        <w:t>11 1</w:t>
      </w:r>
      <w:r w:rsidR="00AC787E" w:rsidRPr="00F55B25">
        <w:rPr>
          <w:rFonts w:ascii="Arial" w:hAnsi="Arial" w:cs="Arial"/>
          <w:sz w:val="20"/>
          <w:szCs w:val="22"/>
        </w:rPr>
        <w:t>000</w:t>
      </w:r>
      <w:r w:rsidR="00343ED9" w:rsidRPr="00F55B25">
        <w:rPr>
          <w:rFonts w:ascii="Arial" w:hAnsi="Arial" w:cs="Arial"/>
          <w:sz w:val="20"/>
          <w:szCs w:val="22"/>
        </w:rPr>
        <w:t xml:space="preserve"> 0000 00</w:t>
      </w:r>
      <w:r w:rsidR="00B519F3">
        <w:rPr>
          <w:rFonts w:ascii="Arial" w:hAnsi="Arial" w:cs="Arial"/>
          <w:sz w:val="20"/>
          <w:szCs w:val="22"/>
        </w:rPr>
        <w:t>01</w:t>
      </w:r>
      <w:r w:rsidR="00AC787E" w:rsidRPr="00F55B25">
        <w:rPr>
          <w:rFonts w:ascii="Arial" w:hAnsi="Arial" w:cs="Arial"/>
          <w:sz w:val="20"/>
          <w:szCs w:val="22"/>
        </w:rPr>
        <w:t xml:space="preserve"> </w:t>
      </w:r>
      <w:r w:rsidR="00B519F3">
        <w:rPr>
          <w:rFonts w:ascii="Arial" w:hAnsi="Arial" w:cs="Arial"/>
          <w:sz w:val="20"/>
          <w:szCs w:val="22"/>
        </w:rPr>
        <w:t>9359 53</w:t>
      </w:r>
      <w:r w:rsidR="0033624B" w:rsidRPr="00F55B25">
        <w:rPr>
          <w:rFonts w:ascii="Arial" w:hAnsi="Arial" w:cs="Arial"/>
          <w:sz w:val="20"/>
          <w:szCs w:val="22"/>
        </w:rPr>
        <w:t>)</w:t>
      </w:r>
      <w:r w:rsidR="00BA7994">
        <w:rPr>
          <w:rFonts w:ascii="Arial" w:hAnsi="Arial" w:cs="Arial"/>
          <w:sz w:val="20"/>
          <w:szCs w:val="22"/>
        </w:rPr>
        <w:t xml:space="preserve"> </w:t>
      </w:r>
      <w:r w:rsidR="00B0044F">
        <w:rPr>
          <w:rFonts w:ascii="Arial" w:hAnsi="Arial" w:cs="Arial"/>
          <w:sz w:val="20"/>
        </w:rPr>
        <w:t xml:space="preserve">hesabına </w:t>
      </w:r>
      <w:r w:rsidR="00343ED9" w:rsidRPr="00F55B25">
        <w:rPr>
          <w:rFonts w:ascii="Arial" w:hAnsi="Arial" w:cs="Arial"/>
          <w:sz w:val="20"/>
        </w:rPr>
        <w:t>yatırılmıştır.</w:t>
      </w:r>
      <w:r w:rsidR="000F74C0">
        <w:rPr>
          <w:rFonts w:ascii="Arial" w:hAnsi="Arial" w:cs="Arial"/>
          <w:sz w:val="20"/>
        </w:rPr>
        <w:t xml:space="preserve"> Satışın, Banka tarafından onaylanmasını müteakip taşınmaz devrinin yapılacağı gün bakiye</w:t>
      </w:r>
      <w:r w:rsidR="007D6996">
        <w:rPr>
          <w:rFonts w:ascii="Arial" w:hAnsi="Arial" w:cs="Arial"/>
          <w:sz w:val="20"/>
        </w:rPr>
        <w:t xml:space="preserve"> tutarın ödemesini, </w:t>
      </w:r>
      <w:r w:rsidR="006A0478">
        <w:rPr>
          <w:rFonts w:ascii="Arial" w:hAnsi="Arial" w:cs="Arial"/>
          <w:sz w:val="20"/>
        </w:rPr>
        <w:t>havale/</w:t>
      </w:r>
      <w:proofErr w:type="spellStart"/>
      <w:r w:rsidR="006A0478">
        <w:rPr>
          <w:rFonts w:ascii="Arial" w:hAnsi="Arial" w:cs="Arial"/>
          <w:sz w:val="20"/>
        </w:rPr>
        <w:t>eft</w:t>
      </w:r>
      <w:bookmarkStart w:id="0" w:name="_GoBack"/>
      <w:bookmarkEnd w:id="0"/>
      <w:proofErr w:type="spellEnd"/>
      <w:r w:rsidR="000F74C0">
        <w:rPr>
          <w:rFonts w:ascii="Arial" w:hAnsi="Arial" w:cs="Arial"/>
          <w:sz w:val="20"/>
        </w:rPr>
        <w:t xml:space="preserve"> ile Banka’ya yap</w:t>
      </w:r>
      <w:r w:rsidR="007D6996">
        <w:rPr>
          <w:rFonts w:ascii="Arial" w:hAnsi="Arial" w:cs="Arial"/>
          <w:sz w:val="20"/>
        </w:rPr>
        <w:t>acağım</w:t>
      </w:r>
      <w:r w:rsidR="000F74C0">
        <w:rPr>
          <w:rFonts w:ascii="Arial" w:hAnsi="Arial" w:cs="Arial"/>
          <w:sz w:val="20"/>
        </w:rPr>
        <w:t>.</w:t>
      </w:r>
    </w:p>
    <w:p w:rsidR="00A5749B" w:rsidRPr="00F55B25" w:rsidRDefault="00A5749B" w:rsidP="00A5749B">
      <w:pPr>
        <w:jc w:val="both"/>
        <w:rPr>
          <w:rFonts w:ascii="Arial" w:hAnsi="Arial" w:cs="Arial"/>
          <w:sz w:val="20"/>
          <w:szCs w:val="20"/>
        </w:rPr>
      </w:pPr>
    </w:p>
    <w:p w:rsidR="00A5749B" w:rsidRPr="00F55B25" w:rsidRDefault="00A5749B" w:rsidP="00270F22">
      <w:pPr>
        <w:rPr>
          <w:rFonts w:ascii="Arial" w:hAnsi="Arial" w:cs="Arial"/>
          <w:sz w:val="20"/>
        </w:rPr>
      </w:pPr>
      <w:r w:rsidRPr="00F55B25">
        <w:rPr>
          <w:rFonts w:ascii="Arial" w:hAnsi="Arial" w:cs="Arial"/>
          <w:sz w:val="20"/>
          <w:szCs w:val="20"/>
        </w:rPr>
        <w:t>Turyap</w:t>
      </w:r>
      <w:r w:rsidR="00E573F2">
        <w:rPr>
          <w:rFonts w:ascii="Arial" w:hAnsi="Arial" w:cs="Arial"/>
          <w:sz w:val="20"/>
          <w:szCs w:val="20"/>
        </w:rPr>
        <w:t xml:space="preserve"> Yapı</w:t>
      </w:r>
      <w:r w:rsidR="00EA0166">
        <w:rPr>
          <w:rFonts w:ascii="Arial" w:hAnsi="Arial" w:cs="Arial"/>
          <w:sz w:val="20"/>
          <w:szCs w:val="20"/>
        </w:rPr>
        <w:t xml:space="preserve"> San.Ve Tic. A.Ş.’</w:t>
      </w:r>
      <w:proofErr w:type="spellStart"/>
      <w:r w:rsidR="00EA0166">
        <w:rPr>
          <w:rFonts w:ascii="Arial" w:hAnsi="Arial" w:cs="Arial"/>
          <w:sz w:val="20"/>
          <w:szCs w:val="20"/>
        </w:rPr>
        <w:t>nin</w:t>
      </w:r>
      <w:proofErr w:type="spellEnd"/>
      <w:r w:rsidR="00BA7994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>hizmet bedeli olarak teklif bedelinin % 3+KDV’si  tutarındaki</w:t>
      </w:r>
      <w:r w:rsidR="00BA79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0F22" w:rsidRPr="00F55B25">
        <w:rPr>
          <w:rFonts w:ascii="Arial" w:hAnsi="Arial" w:cs="Arial"/>
          <w:sz w:val="20"/>
          <w:szCs w:val="20"/>
        </w:rPr>
        <w:t>…..</w:t>
      </w:r>
      <w:r w:rsidRPr="00F55B25">
        <w:rPr>
          <w:rFonts w:ascii="Arial" w:hAnsi="Arial" w:cs="Arial"/>
          <w:sz w:val="20"/>
          <w:szCs w:val="20"/>
        </w:rPr>
        <w:t>……………………..…</w:t>
      </w:r>
      <w:proofErr w:type="gramEnd"/>
      <w:r w:rsidR="00BA7994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>TL</w:t>
      </w:r>
      <w:r w:rsidR="00BA7994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</w:rPr>
        <w:t>Turyap Yapı San</w:t>
      </w:r>
      <w:r w:rsidR="00EA0166">
        <w:rPr>
          <w:rFonts w:ascii="Arial" w:hAnsi="Arial" w:cs="Arial"/>
          <w:sz w:val="20"/>
        </w:rPr>
        <w:t>.</w:t>
      </w:r>
      <w:r w:rsidRPr="00F55B25">
        <w:rPr>
          <w:rFonts w:ascii="Arial" w:hAnsi="Arial" w:cs="Arial"/>
          <w:sz w:val="20"/>
        </w:rPr>
        <w:t xml:space="preserve"> </w:t>
      </w:r>
      <w:proofErr w:type="gramStart"/>
      <w:r w:rsidRPr="00F55B25">
        <w:rPr>
          <w:rFonts w:ascii="Arial" w:hAnsi="Arial" w:cs="Arial"/>
          <w:sz w:val="20"/>
        </w:rPr>
        <w:t>ve</w:t>
      </w:r>
      <w:proofErr w:type="gramEnd"/>
      <w:r w:rsidRPr="00F55B25">
        <w:rPr>
          <w:rFonts w:ascii="Arial" w:hAnsi="Arial" w:cs="Arial"/>
          <w:sz w:val="20"/>
        </w:rPr>
        <w:t xml:space="preserve"> Tic. A.Ş’ </w:t>
      </w:r>
      <w:proofErr w:type="spellStart"/>
      <w:r w:rsidRPr="00F55B25">
        <w:rPr>
          <w:rFonts w:ascii="Arial" w:hAnsi="Arial" w:cs="Arial"/>
          <w:sz w:val="20"/>
        </w:rPr>
        <w:t>nin</w:t>
      </w:r>
      <w:proofErr w:type="spellEnd"/>
      <w:r w:rsidR="00BA7994">
        <w:rPr>
          <w:rFonts w:ascii="Arial" w:hAnsi="Arial" w:cs="Arial"/>
          <w:sz w:val="20"/>
        </w:rPr>
        <w:t xml:space="preserve"> </w:t>
      </w:r>
      <w:proofErr w:type="spellStart"/>
      <w:r w:rsidR="006D1552">
        <w:rPr>
          <w:rFonts w:ascii="Arial" w:hAnsi="Arial" w:cs="Arial"/>
          <w:sz w:val="20"/>
          <w:szCs w:val="20"/>
        </w:rPr>
        <w:t>Finansb</w:t>
      </w:r>
      <w:r w:rsidR="00C31398" w:rsidRPr="00F55B25">
        <w:rPr>
          <w:rFonts w:ascii="Arial" w:hAnsi="Arial" w:cs="Arial"/>
          <w:sz w:val="20"/>
        </w:rPr>
        <w:t>ank</w:t>
      </w:r>
      <w:proofErr w:type="spellEnd"/>
      <w:r w:rsidR="00BA7994">
        <w:rPr>
          <w:rFonts w:ascii="Arial" w:hAnsi="Arial" w:cs="Arial"/>
          <w:sz w:val="20"/>
        </w:rPr>
        <w:t xml:space="preserve"> </w:t>
      </w:r>
      <w:r w:rsidR="004B3A09">
        <w:rPr>
          <w:rFonts w:ascii="Arial" w:hAnsi="Arial" w:cs="Arial"/>
          <w:sz w:val="20"/>
        </w:rPr>
        <w:t xml:space="preserve">A.Ş. </w:t>
      </w:r>
      <w:r w:rsidR="001547A6">
        <w:rPr>
          <w:rFonts w:ascii="Arial" w:hAnsi="Arial" w:cs="Arial"/>
          <w:sz w:val="20"/>
          <w:szCs w:val="20"/>
        </w:rPr>
        <w:t xml:space="preserve">4.Levent </w:t>
      </w:r>
      <w:r w:rsidRPr="00F55B25">
        <w:rPr>
          <w:rFonts w:ascii="Arial" w:hAnsi="Arial" w:cs="Arial"/>
          <w:sz w:val="20"/>
        </w:rPr>
        <w:t xml:space="preserve">Şubesi </w:t>
      </w:r>
      <w:proofErr w:type="spellStart"/>
      <w:r w:rsidR="00C31398" w:rsidRPr="00F55B25">
        <w:rPr>
          <w:rFonts w:ascii="Arial" w:hAnsi="Arial" w:cs="Arial"/>
          <w:sz w:val="20"/>
        </w:rPr>
        <w:t>nezdindeki</w:t>
      </w:r>
      <w:proofErr w:type="spellEnd"/>
      <w:r w:rsidR="00C31398" w:rsidRPr="00F55B25">
        <w:rPr>
          <w:rFonts w:ascii="Arial" w:hAnsi="Arial" w:cs="Arial"/>
          <w:sz w:val="20"/>
        </w:rPr>
        <w:t xml:space="preserve">  (IBAN</w:t>
      </w:r>
      <w:r w:rsidRPr="00F55B25">
        <w:rPr>
          <w:rFonts w:ascii="Arial" w:hAnsi="Arial" w:cs="Arial"/>
          <w:sz w:val="20"/>
        </w:rPr>
        <w:t>:</w:t>
      </w:r>
      <w:r w:rsidR="00C31398" w:rsidRPr="00F55B25">
        <w:rPr>
          <w:rFonts w:ascii="Arial" w:hAnsi="Arial" w:cs="Arial"/>
          <w:sz w:val="20"/>
          <w:szCs w:val="22"/>
        </w:rPr>
        <w:t>TR</w:t>
      </w:r>
      <w:r w:rsidR="001547A6">
        <w:rPr>
          <w:rFonts w:ascii="Arial" w:hAnsi="Arial" w:cs="Arial"/>
          <w:sz w:val="20"/>
          <w:szCs w:val="22"/>
        </w:rPr>
        <w:t>28</w:t>
      </w:r>
      <w:r w:rsidR="00C31398" w:rsidRPr="00F55B25">
        <w:rPr>
          <w:rFonts w:ascii="Arial" w:hAnsi="Arial" w:cs="Arial"/>
          <w:sz w:val="20"/>
          <w:szCs w:val="22"/>
        </w:rPr>
        <w:t xml:space="preserve"> 00</w:t>
      </w:r>
      <w:r w:rsidR="001547A6">
        <w:rPr>
          <w:rFonts w:ascii="Arial" w:hAnsi="Arial" w:cs="Arial"/>
          <w:sz w:val="20"/>
          <w:szCs w:val="22"/>
        </w:rPr>
        <w:t>11 1000 0000 0001</w:t>
      </w:r>
      <w:r w:rsidR="00C31398" w:rsidRPr="00F55B25">
        <w:rPr>
          <w:rFonts w:ascii="Arial" w:hAnsi="Arial" w:cs="Arial"/>
          <w:sz w:val="20"/>
          <w:szCs w:val="22"/>
        </w:rPr>
        <w:t xml:space="preserve"> </w:t>
      </w:r>
      <w:r w:rsidR="001547A6">
        <w:rPr>
          <w:rFonts w:ascii="Arial" w:hAnsi="Arial" w:cs="Arial"/>
          <w:sz w:val="20"/>
          <w:szCs w:val="22"/>
        </w:rPr>
        <w:t>9556 21</w:t>
      </w:r>
      <w:r w:rsidRPr="00F55B25">
        <w:rPr>
          <w:rFonts w:ascii="Arial" w:hAnsi="Arial" w:cs="Arial"/>
          <w:sz w:val="20"/>
        </w:rPr>
        <w:t xml:space="preserve">) TL hesabına </w:t>
      </w:r>
      <w:r w:rsidRPr="00F55B25">
        <w:rPr>
          <w:rFonts w:ascii="Arial" w:hAnsi="Arial" w:cs="Arial"/>
          <w:sz w:val="20"/>
          <w:szCs w:val="20"/>
        </w:rPr>
        <w:t>yatırılmıştır.</w:t>
      </w:r>
    </w:p>
    <w:p w:rsidR="00343ED9" w:rsidRPr="00F55B25" w:rsidRDefault="00343ED9" w:rsidP="00F011D8">
      <w:pPr>
        <w:jc w:val="both"/>
        <w:rPr>
          <w:rFonts w:ascii="Arial" w:hAnsi="Arial" w:cs="Arial"/>
          <w:sz w:val="20"/>
        </w:rPr>
      </w:pPr>
    </w:p>
    <w:p w:rsidR="00343ED9" w:rsidRPr="00F55B25" w:rsidRDefault="00343ED9" w:rsidP="00F011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F55B25">
        <w:rPr>
          <w:rFonts w:ascii="Arial" w:hAnsi="Arial" w:cs="Arial"/>
          <w:sz w:val="20"/>
          <w:szCs w:val="20"/>
        </w:rPr>
        <w:t>Sözkonusu</w:t>
      </w:r>
      <w:proofErr w:type="spellEnd"/>
      <w:r w:rsidRPr="00F55B25">
        <w:rPr>
          <w:rFonts w:ascii="Arial" w:hAnsi="Arial" w:cs="Arial"/>
          <w:sz w:val="20"/>
          <w:szCs w:val="20"/>
        </w:rPr>
        <w:t xml:space="preserve"> bağımsız bölümü/bölümleri, mevcut hukuki ve fiili durumu (kiracı, işgalci, hasar, hisse, imar, </w:t>
      </w:r>
      <w:r w:rsidR="008E3D3D" w:rsidRPr="00F55B25">
        <w:rPr>
          <w:rFonts w:ascii="Arial" w:hAnsi="Arial" w:cs="Arial"/>
          <w:sz w:val="20"/>
          <w:szCs w:val="20"/>
        </w:rPr>
        <w:t>iskân</w:t>
      </w:r>
      <w:r w:rsidRPr="00F55B25">
        <w:rPr>
          <w:rFonts w:ascii="Arial" w:hAnsi="Arial" w:cs="Arial"/>
          <w:sz w:val="20"/>
          <w:szCs w:val="20"/>
        </w:rPr>
        <w:t>, tapu kütüğü bilgileri vb.</w:t>
      </w:r>
      <w:r w:rsidR="00D160E1">
        <w:rPr>
          <w:rFonts w:ascii="Arial" w:hAnsi="Arial" w:cs="Arial"/>
          <w:sz w:val="20"/>
          <w:szCs w:val="20"/>
        </w:rPr>
        <w:t xml:space="preserve"> ile </w:t>
      </w:r>
      <w:r w:rsidR="00D160E1" w:rsidRPr="001B14F4">
        <w:rPr>
          <w:rFonts w:ascii="Arial" w:hAnsi="Arial" w:cs="Arial"/>
          <w:sz w:val="22"/>
          <w:szCs w:val="22"/>
        </w:rPr>
        <w:t xml:space="preserve">ilgili Tapu ve Belediye nezdinde </w:t>
      </w:r>
      <w:r w:rsidR="00D160E1">
        <w:rPr>
          <w:rFonts w:ascii="Arial" w:hAnsi="Arial" w:cs="Arial"/>
          <w:sz w:val="22"/>
          <w:szCs w:val="22"/>
        </w:rPr>
        <w:t>kontrol ederek</w:t>
      </w:r>
      <w:r w:rsidRPr="00F55B25">
        <w:rPr>
          <w:rFonts w:ascii="Arial" w:hAnsi="Arial" w:cs="Arial"/>
          <w:sz w:val="20"/>
          <w:szCs w:val="20"/>
        </w:rPr>
        <w:t>) ile önceden görüp beğendim. Her türlü ön araştırma ve incelemeyi yaptım.</w:t>
      </w:r>
      <w:r w:rsidR="00BA7994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Bu konuda gelecekte </w:t>
      </w:r>
      <w:r w:rsidR="001D57D8">
        <w:rPr>
          <w:rFonts w:ascii="Arial" w:hAnsi="Arial" w:cs="Arial"/>
          <w:sz w:val="20"/>
        </w:rPr>
        <w:t>Finansbank</w:t>
      </w:r>
      <w:r w:rsidRPr="00F55B25">
        <w:rPr>
          <w:rFonts w:ascii="Arial" w:hAnsi="Arial" w:cs="Arial"/>
          <w:sz w:val="20"/>
          <w:szCs w:val="20"/>
        </w:rPr>
        <w:t xml:space="preserve"> A.Ş.</w:t>
      </w:r>
      <w:r w:rsidR="00E55110" w:rsidRPr="00F55B25">
        <w:rPr>
          <w:rFonts w:ascii="Arial" w:hAnsi="Arial" w:cs="Arial"/>
          <w:sz w:val="20"/>
          <w:szCs w:val="20"/>
        </w:rPr>
        <w:t xml:space="preserve"> ile Turyap Yapı San. </w:t>
      </w:r>
      <w:r w:rsidR="006A1AC1" w:rsidRPr="00F55B25">
        <w:rPr>
          <w:rFonts w:ascii="Arial" w:hAnsi="Arial" w:cs="Arial"/>
          <w:sz w:val="20"/>
          <w:szCs w:val="20"/>
        </w:rPr>
        <w:t>ve Tic. A.</w:t>
      </w:r>
      <w:proofErr w:type="spellStart"/>
      <w:r w:rsidR="006A1AC1" w:rsidRPr="00F55B25">
        <w:rPr>
          <w:rFonts w:ascii="Arial" w:hAnsi="Arial" w:cs="Arial"/>
          <w:sz w:val="20"/>
          <w:szCs w:val="20"/>
        </w:rPr>
        <w:t>Ş’</w:t>
      </w:r>
      <w:r w:rsidR="00C669CB" w:rsidRPr="00F55B25">
        <w:rPr>
          <w:rFonts w:ascii="Arial" w:hAnsi="Arial" w:cs="Arial"/>
          <w:sz w:val="20"/>
          <w:szCs w:val="20"/>
        </w:rPr>
        <w:t>den</w:t>
      </w:r>
      <w:proofErr w:type="spellEnd"/>
      <w:r w:rsidR="00BA7994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>eksiklik, ayıp, hasar, farklılık v</w:t>
      </w:r>
      <w:r w:rsidR="00D311AA" w:rsidRPr="00F55B25">
        <w:rPr>
          <w:rFonts w:ascii="Arial" w:hAnsi="Arial" w:cs="Arial"/>
          <w:sz w:val="20"/>
          <w:szCs w:val="20"/>
        </w:rPr>
        <w:t>b</w:t>
      </w:r>
      <w:r w:rsidR="001171DE" w:rsidRPr="00F55B25">
        <w:rPr>
          <w:rFonts w:ascii="Arial" w:hAnsi="Arial" w:cs="Arial"/>
          <w:sz w:val="20"/>
          <w:szCs w:val="20"/>
        </w:rPr>
        <w:t>.</w:t>
      </w:r>
      <w:r w:rsidR="00370A62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nedenlerle herhangi bir itiraz ve dava talebinde </w:t>
      </w:r>
      <w:r w:rsidR="00E55110" w:rsidRPr="00F55B25">
        <w:rPr>
          <w:rFonts w:ascii="Arial" w:hAnsi="Arial" w:cs="Arial"/>
          <w:sz w:val="20"/>
          <w:szCs w:val="20"/>
        </w:rPr>
        <w:t>b</w:t>
      </w:r>
      <w:r w:rsidRPr="00F55B25">
        <w:rPr>
          <w:rFonts w:ascii="Arial" w:hAnsi="Arial" w:cs="Arial"/>
          <w:sz w:val="20"/>
          <w:szCs w:val="20"/>
        </w:rPr>
        <w:t xml:space="preserve">ulunmayacağım. </w:t>
      </w:r>
    </w:p>
    <w:p w:rsidR="00C82956" w:rsidRPr="00F55B25" w:rsidRDefault="00C82956" w:rsidP="00F011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2956" w:rsidRPr="00F55B25" w:rsidRDefault="00C82956" w:rsidP="00F011D8">
      <w:pPr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 xml:space="preserve">Bu teklif formunda </w:t>
      </w:r>
      <w:r w:rsidR="00C00E90" w:rsidRPr="00F55B25">
        <w:rPr>
          <w:rFonts w:ascii="Arial" w:hAnsi="Arial" w:cs="Arial"/>
          <w:sz w:val="20"/>
          <w:szCs w:val="20"/>
        </w:rPr>
        <w:t xml:space="preserve">aşağıda </w:t>
      </w:r>
      <w:r w:rsidRPr="00F55B25">
        <w:rPr>
          <w:rFonts w:ascii="Arial" w:hAnsi="Arial" w:cs="Arial"/>
          <w:sz w:val="20"/>
          <w:szCs w:val="20"/>
        </w:rPr>
        <w:t xml:space="preserve">yazılı olan posta adresime, faks numarama ve/veya </w:t>
      </w:r>
      <w:r w:rsidR="00A377FC" w:rsidRPr="00F55B25">
        <w:rPr>
          <w:rFonts w:ascii="Arial" w:hAnsi="Arial" w:cs="Arial"/>
          <w:sz w:val="20"/>
          <w:szCs w:val="20"/>
        </w:rPr>
        <w:t xml:space="preserve">e-posta </w:t>
      </w:r>
      <w:r w:rsidRPr="00F55B25">
        <w:rPr>
          <w:rFonts w:ascii="Arial" w:hAnsi="Arial" w:cs="Arial"/>
          <w:sz w:val="20"/>
          <w:szCs w:val="20"/>
        </w:rPr>
        <w:t>adresime yapılan bildirimler geçerli tebligat</w:t>
      </w:r>
      <w:r w:rsidR="00A377FC" w:rsidRPr="00F55B25">
        <w:rPr>
          <w:rFonts w:ascii="Arial" w:hAnsi="Arial" w:cs="Arial"/>
          <w:sz w:val="20"/>
          <w:szCs w:val="20"/>
        </w:rPr>
        <w:t>lar</w:t>
      </w:r>
      <w:r w:rsidRPr="00F55B25">
        <w:rPr>
          <w:rFonts w:ascii="Arial" w:hAnsi="Arial" w:cs="Arial"/>
          <w:sz w:val="20"/>
          <w:szCs w:val="20"/>
        </w:rPr>
        <w:t xml:space="preserve"> olacaktır. Tebligatta belirtilen günde</w:t>
      </w:r>
      <w:r w:rsidR="00EC13B7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ilgili tapu dairesinde gerekli belgelerle birlikte hazır bulunmayı; alıcı </w:t>
      </w:r>
      <w:r w:rsidR="00BE5E83" w:rsidRPr="00F55B25">
        <w:rPr>
          <w:rFonts w:ascii="Arial" w:hAnsi="Arial" w:cs="Arial"/>
          <w:sz w:val="20"/>
          <w:szCs w:val="20"/>
        </w:rPr>
        <w:t xml:space="preserve">olarak </w:t>
      </w:r>
      <w:r w:rsidRPr="00F55B25">
        <w:rPr>
          <w:rFonts w:ascii="Arial" w:hAnsi="Arial" w:cs="Arial"/>
          <w:sz w:val="20"/>
          <w:szCs w:val="20"/>
        </w:rPr>
        <w:t>payı</w:t>
      </w:r>
      <w:r w:rsidR="00BE5E83" w:rsidRPr="00F55B25">
        <w:rPr>
          <w:rFonts w:ascii="Arial" w:hAnsi="Arial" w:cs="Arial"/>
          <w:sz w:val="20"/>
          <w:szCs w:val="20"/>
        </w:rPr>
        <w:t>m</w:t>
      </w:r>
      <w:r w:rsidRPr="00F55B25">
        <w:rPr>
          <w:rFonts w:ascii="Arial" w:hAnsi="Arial" w:cs="Arial"/>
          <w:sz w:val="20"/>
          <w:szCs w:val="20"/>
        </w:rPr>
        <w:t xml:space="preserve">a düşen tapu harcını ödemeyi (emlak beyan değeri, satış bedelinden fazla ise alım-satım harçları emlak beyan değerinden az olmamak kaydıyla hesaplanacaktır) serbest irademle teklif ediyorum. </w:t>
      </w:r>
      <w:r w:rsidR="00E97138" w:rsidRPr="00F55B25">
        <w:rPr>
          <w:rFonts w:ascii="Arial" w:hAnsi="Arial" w:cs="Arial"/>
          <w:sz w:val="20"/>
          <w:szCs w:val="20"/>
        </w:rPr>
        <w:t>Gayrimenkulün devrinin tarafımdan kaynaklanan nedenlerle</w:t>
      </w:r>
      <w:r w:rsidRPr="00F55B25">
        <w:rPr>
          <w:rFonts w:ascii="Arial" w:hAnsi="Arial" w:cs="Arial"/>
          <w:sz w:val="20"/>
          <w:szCs w:val="20"/>
        </w:rPr>
        <w:t xml:space="preserve"> yapılamaması neticesinde </w:t>
      </w:r>
      <w:r w:rsidR="00316013">
        <w:rPr>
          <w:rFonts w:ascii="Arial" w:hAnsi="Arial" w:cs="Arial"/>
          <w:sz w:val="20"/>
        </w:rPr>
        <w:t>Banka</w:t>
      </w:r>
      <w:r w:rsidR="008574CE">
        <w:rPr>
          <w:rFonts w:ascii="Arial" w:hAnsi="Arial" w:cs="Arial"/>
          <w:sz w:val="20"/>
        </w:rPr>
        <w:t>,</w:t>
      </w:r>
      <w:r w:rsidRPr="00F55B25">
        <w:rPr>
          <w:rFonts w:ascii="Arial" w:hAnsi="Arial" w:cs="Arial"/>
          <w:sz w:val="20"/>
          <w:szCs w:val="20"/>
        </w:rPr>
        <w:t xml:space="preserve"> satıştan cayarsa, daha önce yatır</w:t>
      </w:r>
      <w:r w:rsidR="00AF6E13" w:rsidRPr="00F55B25">
        <w:rPr>
          <w:rFonts w:ascii="Arial" w:hAnsi="Arial" w:cs="Arial"/>
          <w:sz w:val="20"/>
          <w:szCs w:val="20"/>
        </w:rPr>
        <w:t>dığım</w:t>
      </w:r>
      <w:r w:rsidRPr="00F55B25">
        <w:rPr>
          <w:rFonts w:ascii="Arial" w:hAnsi="Arial" w:cs="Arial"/>
          <w:sz w:val="20"/>
          <w:szCs w:val="20"/>
        </w:rPr>
        <w:t xml:space="preserve"> teminatın iadesi</w:t>
      </w:r>
      <w:r w:rsidR="008B4D1B" w:rsidRPr="00F55B25">
        <w:rPr>
          <w:rFonts w:ascii="Arial" w:hAnsi="Arial" w:cs="Arial"/>
          <w:sz w:val="20"/>
          <w:szCs w:val="20"/>
        </w:rPr>
        <w:t xml:space="preserve">ni talep etmemeyi </w:t>
      </w:r>
      <w:r w:rsidRPr="00F55B25">
        <w:rPr>
          <w:rFonts w:ascii="Arial" w:hAnsi="Arial" w:cs="Arial"/>
          <w:sz w:val="20"/>
          <w:szCs w:val="20"/>
        </w:rPr>
        <w:t xml:space="preserve">ve faiz, tazminat vb. her ne nam altında olursa olsun, </w:t>
      </w:r>
      <w:r w:rsidR="008574CE">
        <w:rPr>
          <w:rFonts w:ascii="Arial" w:hAnsi="Arial" w:cs="Arial"/>
          <w:sz w:val="20"/>
          <w:szCs w:val="20"/>
        </w:rPr>
        <w:t>Banka’dan</w:t>
      </w:r>
      <w:r w:rsidR="00D36A5A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D36A5A">
        <w:rPr>
          <w:rFonts w:ascii="Arial" w:hAnsi="Arial" w:cs="Arial"/>
          <w:sz w:val="20"/>
          <w:szCs w:val="20"/>
        </w:rPr>
        <w:t>Turyap’tan</w:t>
      </w:r>
      <w:proofErr w:type="spellEnd"/>
      <w:r w:rsidR="00D36A5A">
        <w:rPr>
          <w:rFonts w:ascii="Arial" w:hAnsi="Arial" w:cs="Arial"/>
          <w:sz w:val="20"/>
          <w:szCs w:val="20"/>
        </w:rPr>
        <w:t xml:space="preserve"> </w:t>
      </w:r>
      <w:r w:rsidRPr="00F55B25">
        <w:rPr>
          <w:rFonts w:ascii="Arial" w:hAnsi="Arial" w:cs="Arial"/>
          <w:sz w:val="20"/>
          <w:szCs w:val="20"/>
        </w:rPr>
        <w:t xml:space="preserve">herhangi bir alacak talebinde bulunmamayı serbest </w:t>
      </w:r>
      <w:r w:rsidR="009856B9" w:rsidRPr="00F55B25">
        <w:rPr>
          <w:rFonts w:ascii="Arial" w:hAnsi="Arial" w:cs="Arial"/>
          <w:sz w:val="20"/>
          <w:szCs w:val="20"/>
        </w:rPr>
        <w:t>irademle</w:t>
      </w:r>
      <w:r w:rsidR="00F13E99">
        <w:rPr>
          <w:rFonts w:ascii="Arial" w:hAnsi="Arial" w:cs="Arial"/>
          <w:sz w:val="20"/>
          <w:szCs w:val="20"/>
        </w:rPr>
        <w:t xml:space="preserve"> </w:t>
      </w:r>
      <w:r w:rsidR="00891316" w:rsidRPr="00F55B25">
        <w:rPr>
          <w:rFonts w:ascii="Arial" w:hAnsi="Arial" w:cs="Arial"/>
          <w:sz w:val="20"/>
          <w:szCs w:val="20"/>
        </w:rPr>
        <w:t>kabul</w:t>
      </w:r>
      <w:r w:rsidRPr="00F55B25">
        <w:rPr>
          <w:rFonts w:ascii="Arial" w:hAnsi="Arial" w:cs="Arial"/>
          <w:sz w:val="20"/>
          <w:szCs w:val="20"/>
        </w:rPr>
        <w:t xml:space="preserve"> ediyorum. </w:t>
      </w:r>
    </w:p>
    <w:p w:rsidR="00343ED9" w:rsidRPr="00F55B25" w:rsidRDefault="00343ED9" w:rsidP="00F011D8">
      <w:pPr>
        <w:jc w:val="both"/>
        <w:rPr>
          <w:rFonts w:ascii="Arial" w:hAnsi="Arial" w:cs="Arial"/>
          <w:sz w:val="20"/>
          <w:szCs w:val="20"/>
        </w:rPr>
      </w:pPr>
    </w:p>
    <w:p w:rsidR="00343ED9" w:rsidRPr="00F55B25" w:rsidRDefault="00343ED9" w:rsidP="00F011D8">
      <w:pPr>
        <w:jc w:val="both"/>
        <w:rPr>
          <w:rFonts w:ascii="Arial" w:hAnsi="Arial" w:cs="Arial"/>
          <w:sz w:val="20"/>
        </w:rPr>
      </w:pPr>
      <w:r w:rsidRPr="00F55B25">
        <w:rPr>
          <w:rFonts w:ascii="Arial" w:hAnsi="Arial" w:cs="Arial"/>
          <w:sz w:val="20"/>
        </w:rPr>
        <w:t>Teklifime satış onayı verilmesi hususunda gereğini rica ederim.</w:t>
      </w:r>
    </w:p>
    <w:p w:rsidR="00D31DF3" w:rsidRPr="00F55B25" w:rsidRDefault="00D31DF3" w:rsidP="00D31DF3">
      <w:pPr>
        <w:tabs>
          <w:tab w:val="left" w:pos="5103"/>
        </w:tabs>
        <w:rPr>
          <w:rFonts w:ascii="Arial" w:hAnsi="Arial" w:cs="Arial"/>
          <w:sz w:val="20"/>
        </w:rPr>
      </w:pPr>
    </w:p>
    <w:p w:rsidR="00644C0E" w:rsidRDefault="00644C0E" w:rsidP="00344307">
      <w:pPr>
        <w:tabs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343ED9" w:rsidRPr="00F55B25">
        <w:rPr>
          <w:rFonts w:ascii="Arial" w:hAnsi="Arial" w:cs="Arial"/>
          <w:sz w:val="20"/>
        </w:rPr>
        <w:t>(</w:t>
      </w:r>
      <w:proofErr w:type="gramEnd"/>
      <w:r w:rsidR="00D31DF3" w:rsidRPr="00F55B25">
        <w:rPr>
          <w:rFonts w:ascii="Arial" w:hAnsi="Arial" w:cs="Arial"/>
          <w:sz w:val="20"/>
        </w:rPr>
        <w:t>AD-SOYAD</w:t>
      </w:r>
      <w:r>
        <w:rPr>
          <w:rFonts w:ascii="Arial" w:hAnsi="Arial" w:cs="Arial"/>
          <w:sz w:val="20"/>
        </w:rPr>
        <w:t xml:space="preserve"> veya TİC. UNVAN</w:t>
      </w:r>
    </w:p>
    <w:p w:rsidR="00343ED9" w:rsidRDefault="00644C0E" w:rsidP="00344307">
      <w:pPr>
        <w:tabs>
          <w:tab w:val="left" w:pos="510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43ED9" w:rsidRPr="00F55B25">
        <w:rPr>
          <w:rFonts w:ascii="Arial" w:hAnsi="Arial" w:cs="Arial"/>
          <w:sz w:val="20"/>
        </w:rPr>
        <w:t>TARİH /</w:t>
      </w:r>
      <w:r w:rsidR="00BF1175">
        <w:rPr>
          <w:rFonts w:ascii="Arial" w:hAnsi="Arial" w:cs="Arial"/>
          <w:sz w:val="20"/>
        </w:rPr>
        <w:t xml:space="preserve">KAŞE / </w:t>
      </w:r>
      <w:r w:rsidR="00343ED9" w:rsidRPr="00F55B25">
        <w:rPr>
          <w:rFonts w:ascii="Arial" w:hAnsi="Arial" w:cs="Arial"/>
          <w:sz w:val="20"/>
        </w:rPr>
        <w:t>İMZA</w:t>
      </w:r>
      <w:proofErr w:type="gramStart"/>
      <w:r w:rsidR="00343ED9" w:rsidRPr="00F55B25">
        <w:rPr>
          <w:rFonts w:ascii="Arial" w:hAnsi="Arial" w:cs="Arial"/>
          <w:sz w:val="20"/>
        </w:rPr>
        <w:t>)</w:t>
      </w:r>
      <w:proofErr w:type="gramEnd"/>
    </w:p>
    <w:p w:rsidR="00316013" w:rsidRPr="00F55B25" w:rsidRDefault="00316013" w:rsidP="00344307">
      <w:pPr>
        <w:tabs>
          <w:tab w:val="left" w:pos="5103"/>
          <w:tab w:val="left" w:leader="underscore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31DF3" w:rsidRPr="00F55B25" w:rsidRDefault="00344307" w:rsidP="00344307">
      <w:pPr>
        <w:tabs>
          <w:tab w:val="left" w:pos="510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714C2">
        <w:rPr>
          <w:rFonts w:ascii="Arial" w:hAnsi="Arial" w:cs="Arial"/>
          <w:sz w:val="20"/>
        </w:rPr>
        <w:t xml:space="preserve">… / … / </w:t>
      </w:r>
      <w:proofErr w:type="gramStart"/>
      <w:r w:rsidR="00F714C2">
        <w:rPr>
          <w:rFonts w:ascii="Arial" w:hAnsi="Arial" w:cs="Arial"/>
          <w:sz w:val="20"/>
        </w:rPr>
        <w:t>………</w:t>
      </w:r>
      <w:proofErr w:type="gramEnd"/>
    </w:p>
    <w:p w:rsidR="00343ED9" w:rsidRPr="00F55B25" w:rsidRDefault="00343ED9" w:rsidP="008067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F55B25">
        <w:rPr>
          <w:rFonts w:ascii="Arial" w:hAnsi="Arial" w:cs="Arial"/>
          <w:sz w:val="20"/>
          <w:szCs w:val="20"/>
          <w:u w:val="single"/>
        </w:rPr>
        <w:t>Satınalma</w:t>
      </w:r>
      <w:proofErr w:type="spellEnd"/>
      <w:r w:rsidRPr="00F55B25">
        <w:rPr>
          <w:rFonts w:ascii="Arial" w:hAnsi="Arial" w:cs="Arial"/>
          <w:sz w:val="20"/>
          <w:szCs w:val="20"/>
          <w:u w:val="single"/>
        </w:rPr>
        <w:t xml:space="preserve"> Teklifinde Bulunanın</w:t>
      </w:r>
      <w:r w:rsidR="003A2C81" w:rsidRPr="00F55B25">
        <w:rPr>
          <w:rFonts w:ascii="Arial" w:hAnsi="Arial" w:cs="Arial"/>
          <w:sz w:val="20"/>
          <w:szCs w:val="20"/>
          <w:u w:val="single"/>
        </w:rPr>
        <w:tab/>
      </w:r>
      <w:r w:rsidR="004B723B">
        <w:rPr>
          <w:rFonts w:ascii="Arial" w:hAnsi="Arial" w:cs="Arial"/>
          <w:sz w:val="20"/>
          <w:szCs w:val="20"/>
          <w:u w:val="single"/>
        </w:rPr>
        <w:t>:</w:t>
      </w:r>
    </w:p>
    <w:p w:rsidR="00343ED9" w:rsidRPr="00F55B25" w:rsidRDefault="00343ED9" w:rsidP="008067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343ED9" w:rsidRPr="00F55B25" w:rsidRDefault="00343ED9" w:rsidP="00C63773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 xml:space="preserve">Adı Soyadı/ </w:t>
      </w:r>
      <w:r w:rsidR="00B97EF4" w:rsidRPr="00F55B25">
        <w:rPr>
          <w:rFonts w:ascii="Arial" w:hAnsi="Arial" w:cs="Arial"/>
          <w:sz w:val="20"/>
          <w:szCs w:val="20"/>
        </w:rPr>
        <w:t>Tic. U</w:t>
      </w:r>
      <w:r w:rsidRPr="00F55B25">
        <w:rPr>
          <w:rFonts w:ascii="Arial" w:hAnsi="Arial" w:cs="Arial"/>
          <w:sz w:val="20"/>
          <w:szCs w:val="20"/>
        </w:rPr>
        <w:t>nvanı</w:t>
      </w:r>
      <w:r w:rsidR="00B97EF4" w:rsidRPr="00F55B25">
        <w:rPr>
          <w:rFonts w:ascii="Arial" w:hAnsi="Arial" w:cs="Arial"/>
          <w:sz w:val="20"/>
          <w:szCs w:val="20"/>
        </w:rPr>
        <w:tab/>
      </w:r>
      <w:r w:rsidRPr="00F55B25">
        <w:rPr>
          <w:rFonts w:ascii="Arial" w:hAnsi="Arial" w:cs="Arial"/>
          <w:sz w:val="20"/>
          <w:szCs w:val="20"/>
        </w:rPr>
        <w:t>:</w:t>
      </w:r>
      <w:r w:rsidR="00E14ADB">
        <w:rPr>
          <w:rFonts w:ascii="Arial" w:hAnsi="Arial" w:cs="Arial"/>
          <w:sz w:val="20"/>
          <w:szCs w:val="20"/>
        </w:rPr>
        <w:tab/>
      </w:r>
    </w:p>
    <w:p w:rsidR="00343ED9" w:rsidRPr="00F55B25" w:rsidRDefault="00343ED9" w:rsidP="008067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3ED9" w:rsidRPr="00F55B25" w:rsidRDefault="008F3E01" w:rsidP="00C63773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T.</w:t>
      </w:r>
      <w:r w:rsidR="00343ED9" w:rsidRPr="00F55B25">
        <w:rPr>
          <w:rFonts w:ascii="Arial" w:hAnsi="Arial" w:cs="Arial"/>
          <w:sz w:val="20"/>
          <w:szCs w:val="20"/>
        </w:rPr>
        <w:t>C. Kimlik No</w:t>
      </w:r>
      <w:r w:rsidRPr="00F55B25">
        <w:rPr>
          <w:rFonts w:ascii="Arial" w:hAnsi="Arial" w:cs="Arial"/>
          <w:sz w:val="20"/>
          <w:szCs w:val="20"/>
        </w:rPr>
        <w:t xml:space="preserve"> / Vergi Dai</w:t>
      </w:r>
      <w:r w:rsidR="00C44117">
        <w:rPr>
          <w:rFonts w:ascii="Arial" w:hAnsi="Arial" w:cs="Arial"/>
          <w:sz w:val="20"/>
          <w:szCs w:val="20"/>
        </w:rPr>
        <w:t xml:space="preserve">resi </w:t>
      </w:r>
      <w:r w:rsidRPr="00F55B25">
        <w:rPr>
          <w:rFonts w:ascii="Arial" w:hAnsi="Arial" w:cs="Arial"/>
          <w:sz w:val="20"/>
          <w:szCs w:val="20"/>
        </w:rPr>
        <w:t>&amp;No.</w:t>
      </w:r>
      <w:r w:rsidRPr="00F55B25">
        <w:rPr>
          <w:rFonts w:ascii="Arial" w:hAnsi="Arial" w:cs="Arial"/>
          <w:sz w:val="20"/>
          <w:szCs w:val="20"/>
        </w:rPr>
        <w:tab/>
      </w:r>
      <w:r w:rsidR="00343ED9" w:rsidRPr="00F55B25">
        <w:rPr>
          <w:rFonts w:ascii="Arial" w:hAnsi="Arial" w:cs="Arial"/>
          <w:sz w:val="20"/>
          <w:szCs w:val="20"/>
        </w:rPr>
        <w:t>:</w:t>
      </w:r>
      <w:r w:rsidR="00E14ADB">
        <w:rPr>
          <w:rFonts w:ascii="Arial" w:hAnsi="Arial" w:cs="Arial"/>
          <w:sz w:val="20"/>
          <w:szCs w:val="20"/>
        </w:rPr>
        <w:tab/>
      </w:r>
    </w:p>
    <w:p w:rsidR="00343ED9" w:rsidRPr="00F55B25" w:rsidRDefault="00343ED9" w:rsidP="00B97EF4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3ED9" w:rsidRPr="00F55B25" w:rsidRDefault="00343ED9" w:rsidP="00C63773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Adres</w:t>
      </w:r>
      <w:r w:rsidR="008F3E01" w:rsidRPr="00F55B25">
        <w:rPr>
          <w:rFonts w:ascii="Arial" w:hAnsi="Arial" w:cs="Arial"/>
          <w:sz w:val="20"/>
          <w:szCs w:val="20"/>
        </w:rPr>
        <w:tab/>
        <w:t>:</w:t>
      </w:r>
      <w:r w:rsidR="00F03806">
        <w:rPr>
          <w:rFonts w:ascii="Arial" w:hAnsi="Arial" w:cs="Arial"/>
          <w:sz w:val="20"/>
          <w:szCs w:val="20"/>
        </w:rPr>
        <w:tab/>
      </w:r>
    </w:p>
    <w:p w:rsidR="00343ED9" w:rsidRPr="00F55B25" w:rsidRDefault="00343ED9" w:rsidP="00B97EF4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43B0" w:rsidRPr="00F55B25" w:rsidRDefault="00F03806" w:rsidP="00F03806">
      <w:pPr>
        <w:tabs>
          <w:tab w:val="left" w:leader="underscore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943B0" w:rsidRPr="00F55B25" w:rsidRDefault="003943B0" w:rsidP="00B97EF4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3ED9" w:rsidRPr="00F55B25" w:rsidRDefault="00343ED9" w:rsidP="00C63773">
      <w:pPr>
        <w:tabs>
          <w:tab w:val="left" w:pos="3402"/>
          <w:tab w:val="left" w:leader="underscore" w:pos="6521"/>
          <w:tab w:val="left" w:leader="underscore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Telefon</w:t>
      </w:r>
      <w:r w:rsidR="00113709">
        <w:rPr>
          <w:rFonts w:ascii="Arial" w:hAnsi="Arial" w:cs="Arial"/>
          <w:sz w:val="20"/>
          <w:szCs w:val="20"/>
        </w:rPr>
        <w:t xml:space="preserve"> No./ </w:t>
      </w:r>
      <w:r w:rsidRPr="00F55B25">
        <w:rPr>
          <w:rFonts w:ascii="Arial" w:hAnsi="Arial" w:cs="Arial"/>
          <w:sz w:val="20"/>
          <w:szCs w:val="20"/>
        </w:rPr>
        <w:t>Faks No</w:t>
      </w:r>
      <w:r w:rsidR="00113709">
        <w:rPr>
          <w:rFonts w:ascii="Arial" w:hAnsi="Arial" w:cs="Arial"/>
          <w:sz w:val="20"/>
          <w:szCs w:val="20"/>
        </w:rPr>
        <w:t>.</w:t>
      </w:r>
      <w:r w:rsidRPr="00F55B25">
        <w:rPr>
          <w:rFonts w:ascii="Arial" w:hAnsi="Arial" w:cs="Arial"/>
          <w:sz w:val="20"/>
          <w:szCs w:val="20"/>
        </w:rPr>
        <w:tab/>
        <w:t>:</w:t>
      </w:r>
      <w:r w:rsidR="00231172">
        <w:rPr>
          <w:rFonts w:ascii="Arial" w:hAnsi="Arial" w:cs="Arial"/>
          <w:sz w:val="20"/>
          <w:szCs w:val="20"/>
        </w:rPr>
        <w:tab/>
      </w:r>
      <w:r w:rsidR="00B51411">
        <w:rPr>
          <w:rFonts w:ascii="Arial" w:hAnsi="Arial" w:cs="Arial"/>
          <w:sz w:val="20"/>
          <w:szCs w:val="20"/>
        </w:rPr>
        <w:t>/</w:t>
      </w:r>
      <w:r w:rsidR="00B51411">
        <w:rPr>
          <w:rFonts w:ascii="Arial" w:hAnsi="Arial" w:cs="Arial"/>
          <w:sz w:val="20"/>
          <w:szCs w:val="20"/>
        </w:rPr>
        <w:tab/>
      </w:r>
    </w:p>
    <w:p w:rsidR="00343ED9" w:rsidRPr="00F55B25" w:rsidRDefault="00343ED9" w:rsidP="00B97EF4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3ED9" w:rsidRPr="00F55B25" w:rsidRDefault="008F3E01" w:rsidP="00C63773">
      <w:pPr>
        <w:tabs>
          <w:tab w:val="left" w:pos="3402"/>
          <w:tab w:val="left" w:leader="underscore" w:pos="963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5B25">
        <w:rPr>
          <w:rFonts w:ascii="Arial" w:hAnsi="Arial" w:cs="Arial"/>
          <w:sz w:val="20"/>
          <w:szCs w:val="20"/>
        </w:rPr>
        <w:t>E-posta</w:t>
      </w:r>
      <w:r w:rsidRPr="00F55B25">
        <w:rPr>
          <w:rFonts w:ascii="Arial" w:hAnsi="Arial" w:cs="Arial"/>
          <w:sz w:val="20"/>
          <w:szCs w:val="20"/>
        </w:rPr>
        <w:tab/>
      </w:r>
      <w:r w:rsidR="00343ED9" w:rsidRPr="00F55B25">
        <w:rPr>
          <w:rFonts w:ascii="Arial" w:hAnsi="Arial" w:cs="Arial"/>
          <w:sz w:val="20"/>
          <w:szCs w:val="20"/>
        </w:rPr>
        <w:t>:</w:t>
      </w:r>
      <w:r w:rsidR="00231172">
        <w:rPr>
          <w:rFonts w:ascii="Arial" w:hAnsi="Arial" w:cs="Arial"/>
          <w:sz w:val="20"/>
          <w:szCs w:val="20"/>
        </w:rPr>
        <w:tab/>
      </w:r>
    </w:p>
    <w:p w:rsidR="00B97EF4" w:rsidRPr="00F55B25" w:rsidRDefault="00B97EF4" w:rsidP="0080675C">
      <w:pPr>
        <w:rPr>
          <w:rFonts w:ascii="Arial" w:hAnsi="Arial" w:cs="Arial"/>
          <w:sz w:val="20"/>
        </w:rPr>
      </w:pPr>
    </w:p>
    <w:p w:rsidR="00343ED9" w:rsidRPr="00F55B25" w:rsidRDefault="00343ED9" w:rsidP="00300493">
      <w:pPr>
        <w:ind w:right="-567"/>
        <w:rPr>
          <w:rFonts w:ascii="Arial" w:hAnsi="Arial" w:cs="Arial"/>
          <w:sz w:val="20"/>
        </w:rPr>
      </w:pPr>
      <w:r w:rsidRPr="00F55B25">
        <w:rPr>
          <w:rFonts w:ascii="Arial" w:hAnsi="Arial" w:cs="Arial"/>
          <w:sz w:val="20"/>
        </w:rPr>
        <w:t xml:space="preserve">EK: 1 adet </w:t>
      </w:r>
      <w:r w:rsidR="00173953" w:rsidRPr="00F55B25">
        <w:rPr>
          <w:rFonts w:ascii="Arial" w:hAnsi="Arial" w:cs="Arial"/>
          <w:sz w:val="20"/>
        </w:rPr>
        <w:t xml:space="preserve">nüfus </w:t>
      </w:r>
      <w:r w:rsidRPr="00F55B25">
        <w:rPr>
          <w:rFonts w:ascii="Arial" w:hAnsi="Arial" w:cs="Arial"/>
          <w:sz w:val="20"/>
        </w:rPr>
        <w:t>cüzdanı fotokopisi</w:t>
      </w:r>
      <w:r w:rsidR="005222DD">
        <w:rPr>
          <w:rFonts w:ascii="Arial" w:hAnsi="Arial" w:cs="Arial"/>
          <w:sz w:val="20"/>
        </w:rPr>
        <w:t xml:space="preserve"> (gerçek kişiler için) / 1 adet Tic. Od. Faaliyet B</w:t>
      </w:r>
      <w:r w:rsidR="00300493">
        <w:rPr>
          <w:rFonts w:ascii="Arial" w:hAnsi="Arial" w:cs="Arial"/>
          <w:sz w:val="20"/>
        </w:rPr>
        <w:t xml:space="preserve">elgesi (tüzel kişiler </w:t>
      </w:r>
      <w:r w:rsidR="005222DD">
        <w:rPr>
          <w:rFonts w:ascii="Arial" w:hAnsi="Arial" w:cs="Arial"/>
          <w:sz w:val="20"/>
        </w:rPr>
        <w:t>için)</w:t>
      </w:r>
    </w:p>
    <w:p w:rsidR="00343ED9" w:rsidRPr="00F55B25" w:rsidRDefault="00B97EF4">
      <w:pPr>
        <w:rPr>
          <w:rFonts w:ascii="Arial" w:hAnsi="Arial" w:cs="Arial"/>
        </w:rPr>
      </w:pPr>
      <w:r w:rsidRPr="00F55B25">
        <w:rPr>
          <w:rFonts w:ascii="Arial" w:hAnsi="Arial" w:cs="Arial"/>
          <w:sz w:val="20"/>
        </w:rPr>
        <w:t>1</w:t>
      </w:r>
      <w:r w:rsidR="00343ED9" w:rsidRPr="00F55B25">
        <w:rPr>
          <w:rFonts w:ascii="Arial" w:hAnsi="Arial" w:cs="Arial"/>
          <w:sz w:val="20"/>
        </w:rPr>
        <w:t xml:space="preserve"> adet teminat dekont</w:t>
      </w:r>
      <w:r w:rsidR="004614B5" w:rsidRPr="00F55B25">
        <w:rPr>
          <w:rFonts w:ascii="Arial" w:hAnsi="Arial" w:cs="Arial"/>
          <w:sz w:val="20"/>
        </w:rPr>
        <w:t>u</w:t>
      </w:r>
      <w:r w:rsidR="00343ED9" w:rsidRPr="00F55B25">
        <w:rPr>
          <w:rFonts w:ascii="Arial" w:hAnsi="Arial" w:cs="Arial"/>
          <w:sz w:val="20"/>
        </w:rPr>
        <w:t xml:space="preserve"> fotokopisi</w:t>
      </w:r>
    </w:p>
    <w:sectPr w:rsidR="00343ED9" w:rsidRPr="00F55B25" w:rsidSect="003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9"/>
  <w:hyphenationZone w:val="425"/>
  <w:characterSpacingControl w:val="doNotCompress"/>
  <w:compat/>
  <w:rsids>
    <w:rsidRoot w:val="0080675C"/>
    <w:rsid w:val="00035CF2"/>
    <w:rsid w:val="00037EE0"/>
    <w:rsid w:val="00070CF6"/>
    <w:rsid w:val="000B7410"/>
    <w:rsid w:val="000C5F5D"/>
    <w:rsid w:val="000D11C2"/>
    <w:rsid w:val="000F4D36"/>
    <w:rsid w:val="000F74C0"/>
    <w:rsid w:val="001066E3"/>
    <w:rsid w:val="00113709"/>
    <w:rsid w:val="001162E8"/>
    <w:rsid w:val="001171DE"/>
    <w:rsid w:val="001547A6"/>
    <w:rsid w:val="001576CE"/>
    <w:rsid w:val="0016699F"/>
    <w:rsid w:val="00173953"/>
    <w:rsid w:val="001A69A9"/>
    <w:rsid w:val="001C216A"/>
    <w:rsid w:val="001D57D8"/>
    <w:rsid w:val="00214026"/>
    <w:rsid w:val="00231172"/>
    <w:rsid w:val="002354F7"/>
    <w:rsid w:val="00262608"/>
    <w:rsid w:val="00270F22"/>
    <w:rsid w:val="00274F7B"/>
    <w:rsid w:val="00300493"/>
    <w:rsid w:val="00302EFE"/>
    <w:rsid w:val="00316013"/>
    <w:rsid w:val="003223A9"/>
    <w:rsid w:val="0033624B"/>
    <w:rsid w:val="00343ED9"/>
    <w:rsid w:val="00344307"/>
    <w:rsid w:val="00370A62"/>
    <w:rsid w:val="00372D56"/>
    <w:rsid w:val="0038540C"/>
    <w:rsid w:val="00385F87"/>
    <w:rsid w:val="003943B0"/>
    <w:rsid w:val="003A2C81"/>
    <w:rsid w:val="003B7D45"/>
    <w:rsid w:val="003E6F30"/>
    <w:rsid w:val="00412F8E"/>
    <w:rsid w:val="0044179B"/>
    <w:rsid w:val="004614B5"/>
    <w:rsid w:val="00461A04"/>
    <w:rsid w:val="00487ED3"/>
    <w:rsid w:val="004B125A"/>
    <w:rsid w:val="004B3A09"/>
    <w:rsid w:val="004B723B"/>
    <w:rsid w:val="004D651A"/>
    <w:rsid w:val="005066D4"/>
    <w:rsid w:val="005222DD"/>
    <w:rsid w:val="0055267E"/>
    <w:rsid w:val="00574B9E"/>
    <w:rsid w:val="0059531B"/>
    <w:rsid w:val="005A591F"/>
    <w:rsid w:val="005B00BD"/>
    <w:rsid w:val="005B2E38"/>
    <w:rsid w:val="00644C0E"/>
    <w:rsid w:val="00661081"/>
    <w:rsid w:val="00693670"/>
    <w:rsid w:val="006A0478"/>
    <w:rsid w:val="006A1AC1"/>
    <w:rsid w:val="006B73D1"/>
    <w:rsid w:val="006D1552"/>
    <w:rsid w:val="006E24F2"/>
    <w:rsid w:val="00735206"/>
    <w:rsid w:val="00784225"/>
    <w:rsid w:val="007B0AE9"/>
    <w:rsid w:val="007C31CC"/>
    <w:rsid w:val="007D6996"/>
    <w:rsid w:val="007F7EF4"/>
    <w:rsid w:val="0080675C"/>
    <w:rsid w:val="008574CE"/>
    <w:rsid w:val="008630BB"/>
    <w:rsid w:val="00891316"/>
    <w:rsid w:val="008B4D1B"/>
    <w:rsid w:val="008C09DC"/>
    <w:rsid w:val="008C51F0"/>
    <w:rsid w:val="008E3D3D"/>
    <w:rsid w:val="008F3E01"/>
    <w:rsid w:val="008F44CC"/>
    <w:rsid w:val="00911C38"/>
    <w:rsid w:val="00934273"/>
    <w:rsid w:val="009856B9"/>
    <w:rsid w:val="00991025"/>
    <w:rsid w:val="009A1462"/>
    <w:rsid w:val="009E170C"/>
    <w:rsid w:val="00A03B21"/>
    <w:rsid w:val="00A33CA2"/>
    <w:rsid w:val="00A377FC"/>
    <w:rsid w:val="00A37B0F"/>
    <w:rsid w:val="00A50F94"/>
    <w:rsid w:val="00A5749B"/>
    <w:rsid w:val="00A83254"/>
    <w:rsid w:val="00A93819"/>
    <w:rsid w:val="00AA5851"/>
    <w:rsid w:val="00AA66BE"/>
    <w:rsid w:val="00AB5092"/>
    <w:rsid w:val="00AC787E"/>
    <w:rsid w:val="00AF6E13"/>
    <w:rsid w:val="00B0044F"/>
    <w:rsid w:val="00B04F77"/>
    <w:rsid w:val="00B13B1D"/>
    <w:rsid w:val="00B222E2"/>
    <w:rsid w:val="00B31426"/>
    <w:rsid w:val="00B43B7C"/>
    <w:rsid w:val="00B51411"/>
    <w:rsid w:val="00B519F3"/>
    <w:rsid w:val="00B72BFF"/>
    <w:rsid w:val="00B82C06"/>
    <w:rsid w:val="00B8716C"/>
    <w:rsid w:val="00B97EF4"/>
    <w:rsid w:val="00BA7994"/>
    <w:rsid w:val="00BD3ADD"/>
    <w:rsid w:val="00BE5E83"/>
    <w:rsid w:val="00BF1175"/>
    <w:rsid w:val="00C00E90"/>
    <w:rsid w:val="00C06560"/>
    <w:rsid w:val="00C22B29"/>
    <w:rsid w:val="00C31398"/>
    <w:rsid w:val="00C3712A"/>
    <w:rsid w:val="00C44117"/>
    <w:rsid w:val="00C63773"/>
    <w:rsid w:val="00C669CB"/>
    <w:rsid w:val="00C82956"/>
    <w:rsid w:val="00CA3B5A"/>
    <w:rsid w:val="00CE1977"/>
    <w:rsid w:val="00CE7FA6"/>
    <w:rsid w:val="00D160E1"/>
    <w:rsid w:val="00D3009E"/>
    <w:rsid w:val="00D311AA"/>
    <w:rsid w:val="00D31DF3"/>
    <w:rsid w:val="00D33E2C"/>
    <w:rsid w:val="00D36A5A"/>
    <w:rsid w:val="00D7550A"/>
    <w:rsid w:val="00D8309C"/>
    <w:rsid w:val="00D83A5D"/>
    <w:rsid w:val="00D8475A"/>
    <w:rsid w:val="00DF0CF2"/>
    <w:rsid w:val="00E14ADB"/>
    <w:rsid w:val="00E1627A"/>
    <w:rsid w:val="00E55110"/>
    <w:rsid w:val="00E573F2"/>
    <w:rsid w:val="00E6290E"/>
    <w:rsid w:val="00E7119D"/>
    <w:rsid w:val="00E97138"/>
    <w:rsid w:val="00EA0166"/>
    <w:rsid w:val="00EC13B7"/>
    <w:rsid w:val="00ED573A"/>
    <w:rsid w:val="00F011D8"/>
    <w:rsid w:val="00F03806"/>
    <w:rsid w:val="00F13E99"/>
    <w:rsid w:val="00F261C3"/>
    <w:rsid w:val="00F519B0"/>
    <w:rsid w:val="00F55B25"/>
    <w:rsid w:val="00F65C80"/>
    <w:rsid w:val="00F714C2"/>
    <w:rsid w:val="00F91C72"/>
    <w:rsid w:val="00F92618"/>
    <w:rsid w:val="00FC08D8"/>
    <w:rsid w:val="00FD1FF1"/>
    <w:rsid w:val="00FD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5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5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 VE KREDİ BANKASI A</vt:lpstr>
    </vt:vector>
  </TitlesOfParts>
  <Company>By NeC ® 2010 | Katilimsiz.Com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 VE KREDİ BANKASI A</dc:title>
  <dc:creator>miya</dc:creator>
  <cp:lastModifiedBy>hp</cp:lastModifiedBy>
  <cp:revision>95</cp:revision>
  <cp:lastPrinted>2015-03-02T14:58:00Z</cp:lastPrinted>
  <dcterms:created xsi:type="dcterms:W3CDTF">2015-02-27T13:00:00Z</dcterms:created>
  <dcterms:modified xsi:type="dcterms:W3CDTF">2016-05-12T08:42:00Z</dcterms:modified>
</cp:coreProperties>
</file>