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8C" w:rsidRDefault="00105CBB">
      <w:r>
        <w:rPr>
          <w:rFonts w:ascii="Arial" w:hAnsi="Arial" w:cs="Arial"/>
          <w:color w:val="4C4F55"/>
          <w:sz w:val="21"/>
          <w:szCs w:val="21"/>
          <w:shd w:val="clear" w:color="auto" w:fill="FFFFFF"/>
        </w:rPr>
        <w:t>T.C. MALATYA 7. İCRA DAİRESİ 2013/2179 ESAS</w:t>
      </w:r>
      <w:r>
        <w:rPr>
          <w:rFonts w:ascii="Arial" w:hAnsi="Arial" w:cs="Arial"/>
          <w:color w:val="4C4F55"/>
          <w:sz w:val="21"/>
          <w:szCs w:val="21"/>
        </w:rPr>
        <w:br/>
      </w:r>
      <w:r>
        <w:rPr>
          <w:rFonts w:ascii="Arial" w:hAnsi="Arial" w:cs="Arial"/>
          <w:color w:val="4C4F55"/>
          <w:sz w:val="21"/>
          <w:szCs w:val="21"/>
          <w:shd w:val="clear" w:color="auto" w:fill="FFFFFF"/>
        </w:rPr>
        <w:t>TAŞINMAZIN AÇIK ARTIRMA İLANI</w:t>
      </w:r>
      <w:r>
        <w:rPr>
          <w:rFonts w:ascii="Arial" w:hAnsi="Arial" w:cs="Arial"/>
          <w:color w:val="4C4F55"/>
          <w:sz w:val="21"/>
          <w:szCs w:val="21"/>
        </w:rPr>
        <w:br/>
      </w:r>
      <w:r>
        <w:rPr>
          <w:rFonts w:ascii="Arial" w:hAnsi="Arial" w:cs="Arial"/>
          <w:color w:val="4C4F55"/>
          <w:sz w:val="21"/>
          <w:szCs w:val="21"/>
          <w:shd w:val="clear" w:color="auto" w:fill="FFFFFF"/>
        </w:rPr>
        <w:t xml:space="preserve">Satılmasına karar verilen taşınmazın cinsi, niteliği, kıymeti, adedi, önemli </w:t>
      </w:r>
      <w:proofErr w:type="gramStart"/>
      <w:r>
        <w:rPr>
          <w:rFonts w:ascii="Arial" w:hAnsi="Arial" w:cs="Arial"/>
          <w:color w:val="4C4F55"/>
          <w:sz w:val="21"/>
          <w:szCs w:val="21"/>
          <w:shd w:val="clear" w:color="auto" w:fill="FFFFFF"/>
        </w:rPr>
        <w:t>özellikleri : 1</w:t>
      </w:r>
      <w:proofErr w:type="gramEnd"/>
      <w:r>
        <w:rPr>
          <w:rFonts w:ascii="Arial" w:hAnsi="Arial" w:cs="Arial"/>
          <w:color w:val="4C4F55"/>
          <w:sz w:val="21"/>
          <w:szCs w:val="21"/>
          <w:shd w:val="clear" w:color="auto" w:fill="FFFFFF"/>
        </w:rPr>
        <w:t xml:space="preserve"> NO'LU TAŞINMAZIN</w:t>
      </w:r>
      <w:r>
        <w:rPr>
          <w:rFonts w:ascii="Arial" w:hAnsi="Arial" w:cs="Arial"/>
          <w:color w:val="4C4F55"/>
          <w:sz w:val="21"/>
          <w:szCs w:val="21"/>
        </w:rPr>
        <w:br/>
      </w:r>
      <w:r>
        <w:rPr>
          <w:rFonts w:ascii="Arial" w:hAnsi="Arial" w:cs="Arial"/>
          <w:color w:val="4C4F55"/>
          <w:sz w:val="21"/>
          <w:szCs w:val="21"/>
          <w:shd w:val="clear" w:color="auto" w:fill="FFFFFF"/>
        </w:rPr>
        <w:t xml:space="preserve">Özellikleri : Malatya İl. Yeşilyurt İlçe. 356 Ada No. 234 Parsel No. </w:t>
      </w:r>
      <w:proofErr w:type="spellStart"/>
      <w:r>
        <w:rPr>
          <w:rFonts w:ascii="Arial" w:hAnsi="Arial" w:cs="Arial"/>
          <w:color w:val="4C4F55"/>
          <w:sz w:val="21"/>
          <w:szCs w:val="21"/>
          <w:shd w:val="clear" w:color="auto" w:fill="FFFFFF"/>
        </w:rPr>
        <w:t>KOYUNOĞLü</w:t>
      </w:r>
      <w:proofErr w:type="spellEnd"/>
      <w:r>
        <w:rPr>
          <w:rFonts w:ascii="Arial" w:hAnsi="Arial" w:cs="Arial"/>
          <w:color w:val="4C4F55"/>
          <w:sz w:val="21"/>
          <w:szCs w:val="21"/>
        </w:rPr>
        <w:br/>
      </w:r>
      <w:r>
        <w:rPr>
          <w:rFonts w:ascii="Arial" w:hAnsi="Arial" w:cs="Arial"/>
          <w:color w:val="4C4F55"/>
          <w:sz w:val="21"/>
          <w:szCs w:val="21"/>
          <w:shd w:val="clear" w:color="auto" w:fill="FFFFFF"/>
        </w:rPr>
        <w:t xml:space="preserve">MAH Mahalle/Mevkii. 4 Bağımsız Bölüm Taşınmazın Malatya Büyükşehir Belediyesi Merkez Yeşilyurt ilçe Belediyesi imar planı içerisinde her türlü alt yapı hizmetlerinde faydalanmakta olup. </w:t>
      </w:r>
      <w:proofErr w:type="spellStart"/>
      <w:r>
        <w:rPr>
          <w:rFonts w:ascii="Arial" w:hAnsi="Arial" w:cs="Arial"/>
          <w:color w:val="4C4F55"/>
          <w:sz w:val="21"/>
          <w:szCs w:val="21"/>
          <w:shd w:val="clear" w:color="auto" w:fill="FFFFFF"/>
        </w:rPr>
        <w:t>Imarı:Ayrık</w:t>
      </w:r>
      <w:proofErr w:type="spellEnd"/>
      <w:r>
        <w:rPr>
          <w:rFonts w:ascii="Arial" w:hAnsi="Arial" w:cs="Arial"/>
          <w:color w:val="4C4F55"/>
          <w:sz w:val="21"/>
          <w:szCs w:val="21"/>
          <w:shd w:val="clear" w:color="auto" w:fill="FFFFFF"/>
        </w:rPr>
        <w:t xml:space="preserve"> nizam dört kat inşaat yapmaya elverişli </w:t>
      </w:r>
      <w:proofErr w:type="spellStart"/>
      <w:r>
        <w:rPr>
          <w:rFonts w:ascii="Arial" w:hAnsi="Arial" w:cs="Arial"/>
          <w:color w:val="4C4F55"/>
          <w:sz w:val="21"/>
          <w:szCs w:val="21"/>
          <w:shd w:val="clear" w:color="auto" w:fill="FFFFFF"/>
        </w:rPr>
        <w:t>olup.Hali</w:t>
      </w:r>
      <w:proofErr w:type="spellEnd"/>
      <w:r>
        <w:rPr>
          <w:rFonts w:ascii="Arial" w:hAnsi="Arial" w:cs="Arial"/>
          <w:color w:val="4C4F55"/>
          <w:sz w:val="21"/>
          <w:szCs w:val="21"/>
          <w:shd w:val="clear" w:color="auto" w:fill="FFFFFF"/>
        </w:rPr>
        <w:t xml:space="preserve"> Hazır durumu: Bodrum+zemin+3 normal katlı </w:t>
      </w:r>
      <w:proofErr w:type="spellStart"/>
      <w:r>
        <w:rPr>
          <w:rFonts w:ascii="Arial" w:hAnsi="Arial" w:cs="Arial"/>
          <w:color w:val="4C4F55"/>
          <w:sz w:val="21"/>
          <w:szCs w:val="21"/>
          <w:shd w:val="clear" w:color="auto" w:fill="FFFFFF"/>
        </w:rPr>
        <w:t>betonarme,asansörsüz</w:t>
      </w:r>
      <w:proofErr w:type="spellEnd"/>
      <w:r>
        <w:rPr>
          <w:rFonts w:ascii="Arial" w:hAnsi="Arial" w:cs="Arial"/>
          <w:color w:val="4C4F55"/>
          <w:sz w:val="21"/>
          <w:szCs w:val="21"/>
          <w:shd w:val="clear" w:color="auto" w:fill="FFFFFF"/>
        </w:rPr>
        <w:t xml:space="preserve"> binanın 3. katında</w:t>
      </w:r>
      <w:r>
        <w:rPr>
          <w:rFonts w:ascii="Arial" w:hAnsi="Arial" w:cs="Arial"/>
          <w:color w:val="4C4F55"/>
          <w:sz w:val="21"/>
          <w:szCs w:val="21"/>
        </w:rPr>
        <w:br/>
      </w:r>
      <w:proofErr w:type="spellStart"/>
      <w:r>
        <w:rPr>
          <w:rFonts w:ascii="Arial" w:hAnsi="Arial" w:cs="Arial"/>
          <w:color w:val="4C4F55"/>
          <w:sz w:val="21"/>
          <w:szCs w:val="21"/>
          <w:shd w:val="clear" w:color="auto" w:fill="FFFFFF"/>
        </w:rPr>
        <w:t>bulunmaktadır.Taşınmaz</w:t>
      </w:r>
      <w:proofErr w:type="spellEnd"/>
      <w:r>
        <w:rPr>
          <w:rFonts w:ascii="Arial" w:hAnsi="Arial" w:cs="Arial"/>
          <w:color w:val="4C4F55"/>
          <w:sz w:val="21"/>
          <w:szCs w:val="21"/>
          <w:shd w:val="clear" w:color="auto" w:fill="FFFFFF"/>
        </w:rPr>
        <w:t xml:space="preserve"> Brüt 160 m2 (Net: 130.00 m2) </w:t>
      </w:r>
      <w:proofErr w:type="spellStart"/>
      <w:r>
        <w:rPr>
          <w:rFonts w:ascii="Arial" w:hAnsi="Arial" w:cs="Arial"/>
          <w:color w:val="4C4F55"/>
          <w:sz w:val="21"/>
          <w:szCs w:val="21"/>
          <w:shd w:val="clear" w:color="auto" w:fill="FFFFFF"/>
        </w:rPr>
        <w:t>olup.üç</w:t>
      </w:r>
      <w:proofErr w:type="spellEnd"/>
      <w:r>
        <w:rPr>
          <w:rFonts w:ascii="Arial" w:hAnsi="Arial" w:cs="Arial"/>
          <w:color w:val="4C4F55"/>
          <w:sz w:val="21"/>
          <w:szCs w:val="21"/>
          <w:shd w:val="clear" w:color="auto" w:fill="FFFFFF"/>
        </w:rPr>
        <w:t xml:space="preserve"> oda bir </w:t>
      </w:r>
      <w:proofErr w:type="spellStart"/>
      <w:r>
        <w:rPr>
          <w:rFonts w:ascii="Arial" w:hAnsi="Arial" w:cs="Arial"/>
          <w:color w:val="4C4F55"/>
          <w:sz w:val="21"/>
          <w:szCs w:val="21"/>
          <w:shd w:val="clear" w:color="auto" w:fill="FFFFFF"/>
        </w:rPr>
        <w:t>salon.üç</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balkon.mutfak.banyo,lavabo,wc</w:t>
      </w:r>
      <w:proofErr w:type="spellEnd"/>
      <w:r>
        <w:rPr>
          <w:rFonts w:ascii="Arial" w:hAnsi="Arial" w:cs="Arial"/>
          <w:color w:val="4C4F55"/>
          <w:sz w:val="21"/>
          <w:szCs w:val="21"/>
          <w:shd w:val="clear" w:color="auto" w:fill="FFFFFF"/>
        </w:rPr>
        <w:t xml:space="preserve"> antre holden oluşmakta </w:t>
      </w:r>
      <w:proofErr w:type="spellStart"/>
      <w:r>
        <w:rPr>
          <w:rFonts w:ascii="Arial" w:hAnsi="Arial" w:cs="Arial"/>
          <w:color w:val="4C4F55"/>
          <w:sz w:val="21"/>
          <w:szCs w:val="21"/>
          <w:shd w:val="clear" w:color="auto" w:fill="FFFFFF"/>
        </w:rPr>
        <w:t>olup.ıslak</w:t>
      </w:r>
      <w:proofErr w:type="spellEnd"/>
      <w:r>
        <w:rPr>
          <w:rFonts w:ascii="Arial" w:hAnsi="Arial" w:cs="Arial"/>
          <w:color w:val="4C4F55"/>
          <w:sz w:val="21"/>
          <w:szCs w:val="21"/>
          <w:shd w:val="clear" w:color="auto" w:fill="FFFFFF"/>
        </w:rPr>
        <w:t xml:space="preserve"> alanlar seramik </w:t>
      </w:r>
      <w:proofErr w:type="spellStart"/>
      <w:r>
        <w:rPr>
          <w:rFonts w:ascii="Arial" w:hAnsi="Arial" w:cs="Arial"/>
          <w:color w:val="4C4F55"/>
          <w:sz w:val="21"/>
          <w:szCs w:val="21"/>
          <w:shd w:val="clear" w:color="auto" w:fill="FFFFFF"/>
        </w:rPr>
        <w:t>kaplı.oda</w:t>
      </w:r>
      <w:proofErr w:type="spellEnd"/>
      <w:r>
        <w:rPr>
          <w:rFonts w:ascii="Arial" w:hAnsi="Arial" w:cs="Arial"/>
          <w:color w:val="4C4F55"/>
          <w:sz w:val="21"/>
          <w:szCs w:val="21"/>
          <w:shd w:val="clear" w:color="auto" w:fill="FFFFFF"/>
        </w:rPr>
        <w:t xml:space="preserve"> ve salon tabanları </w:t>
      </w:r>
      <w:proofErr w:type="spellStart"/>
      <w:r>
        <w:rPr>
          <w:rFonts w:ascii="Arial" w:hAnsi="Arial" w:cs="Arial"/>
          <w:color w:val="4C4F55"/>
          <w:sz w:val="21"/>
          <w:szCs w:val="21"/>
          <w:shd w:val="clear" w:color="auto" w:fill="FFFFFF"/>
        </w:rPr>
        <w:t>pvc</w:t>
      </w:r>
      <w:proofErr w:type="spellEnd"/>
      <w:r>
        <w:rPr>
          <w:rFonts w:ascii="Arial" w:hAnsi="Arial" w:cs="Arial"/>
          <w:color w:val="4C4F55"/>
          <w:sz w:val="21"/>
          <w:szCs w:val="21"/>
          <w:shd w:val="clear" w:color="auto" w:fill="FFFFFF"/>
        </w:rPr>
        <w:t xml:space="preserve"> parke </w:t>
      </w:r>
      <w:proofErr w:type="spellStart"/>
      <w:r>
        <w:rPr>
          <w:rFonts w:ascii="Arial" w:hAnsi="Arial" w:cs="Arial"/>
          <w:color w:val="4C4F55"/>
          <w:sz w:val="21"/>
          <w:szCs w:val="21"/>
          <w:shd w:val="clear" w:color="auto" w:fill="FFFFFF"/>
        </w:rPr>
        <w:t>kaplı.dııvarlar</w:t>
      </w:r>
      <w:proofErr w:type="spellEnd"/>
      <w:r>
        <w:rPr>
          <w:rFonts w:ascii="Arial" w:hAnsi="Arial" w:cs="Arial"/>
          <w:color w:val="4C4F55"/>
          <w:sz w:val="21"/>
          <w:szCs w:val="21"/>
          <w:shd w:val="clear" w:color="auto" w:fill="FFFFFF"/>
        </w:rPr>
        <w:t xml:space="preserve"> plastik boyalı iç kapılar ahşap yağlı </w:t>
      </w:r>
      <w:proofErr w:type="gramStart"/>
      <w:r>
        <w:rPr>
          <w:rFonts w:ascii="Arial" w:hAnsi="Arial" w:cs="Arial"/>
          <w:color w:val="4C4F55"/>
          <w:sz w:val="21"/>
          <w:szCs w:val="21"/>
          <w:shd w:val="clear" w:color="auto" w:fill="FFFFFF"/>
        </w:rPr>
        <w:t>boyalı .Balkon</w:t>
      </w:r>
      <w:proofErr w:type="gramEnd"/>
      <w:r>
        <w:rPr>
          <w:rFonts w:ascii="Arial" w:hAnsi="Arial" w:cs="Arial"/>
          <w:color w:val="4C4F55"/>
          <w:sz w:val="21"/>
          <w:szCs w:val="21"/>
          <w:shd w:val="clear" w:color="auto" w:fill="FFFFFF"/>
        </w:rPr>
        <w:t xml:space="preserve"> kapıları ve pencere doğramaları </w:t>
      </w:r>
      <w:proofErr w:type="spellStart"/>
      <w:r>
        <w:rPr>
          <w:rFonts w:ascii="Arial" w:hAnsi="Arial" w:cs="Arial"/>
          <w:color w:val="4C4F55"/>
          <w:sz w:val="21"/>
          <w:szCs w:val="21"/>
          <w:shd w:val="clear" w:color="auto" w:fill="FFFFFF"/>
        </w:rPr>
        <w:t>Pvc</w:t>
      </w:r>
      <w:proofErr w:type="spellEnd"/>
      <w:r>
        <w:rPr>
          <w:rFonts w:ascii="Arial" w:hAnsi="Arial" w:cs="Arial"/>
          <w:color w:val="4C4F55"/>
          <w:sz w:val="21"/>
          <w:szCs w:val="21"/>
          <w:shd w:val="clear" w:color="auto" w:fill="FFFFFF"/>
        </w:rPr>
        <w:t xml:space="preserve"> çift </w:t>
      </w:r>
      <w:proofErr w:type="spellStart"/>
      <w:r>
        <w:rPr>
          <w:rFonts w:ascii="Arial" w:hAnsi="Arial" w:cs="Arial"/>
          <w:color w:val="4C4F55"/>
          <w:sz w:val="21"/>
          <w:szCs w:val="21"/>
          <w:shd w:val="clear" w:color="auto" w:fill="FFFFFF"/>
        </w:rPr>
        <w:t>camlı.antre</w:t>
      </w:r>
      <w:proofErr w:type="spellEnd"/>
      <w:r>
        <w:rPr>
          <w:rFonts w:ascii="Arial" w:hAnsi="Arial" w:cs="Arial"/>
          <w:color w:val="4C4F55"/>
          <w:sz w:val="21"/>
          <w:szCs w:val="21"/>
          <w:shd w:val="clear" w:color="auto" w:fill="FFFFFF"/>
        </w:rPr>
        <w:t xml:space="preserve"> ve mutfak dolaplı, Doğalgaz </w:t>
      </w:r>
      <w:proofErr w:type="spellStart"/>
      <w:r>
        <w:rPr>
          <w:rFonts w:ascii="Arial" w:hAnsi="Arial" w:cs="Arial"/>
          <w:color w:val="4C4F55"/>
          <w:sz w:val="21"/>
          <w:szCs w:val="21"/>
          <w:shd w:val="clear" w:color="auto" w:fill="FFFFFF"/>
        </w:rPr>
        <w:t>kombili.bireysel</w:t>
      </w:r>
      <w:proofErr w:type="spellEnd"/>
      <w:r>
        <w:rPr>
          <w:rFonts w:ascii="Arial" w:hAnsi="Arial" w:cs="Arial"/>
          <w:color w:val="4C4F55"/>
          <w:sz w:val="21"/>
          <w:szCs w:val="21"/>
          <w:shd w:val="clear" w:color="auto" w:fill="FFFFFF"/>
        </w:rPr>
        <w:t xml:space="preserve"> kaloriferli meskendir. Adresi</w:t>
      </w:r>
      <w:r>
        <w:rPr>
          <w:rFonts w:ascii="Arial" w:hAnsi="Arial" w:cs="Arial"/>
          <w:color w:val="4C4F55"/>
          <w:sz w:val="21"/>
          <w:szCs w:val="21"/>
        </w:rPr>
        <w:br/>
      </w:r>
      <w:r>
        <w:rPr>
          <w:rFonts w:ascii="Arial" w:hAnsi="Arial" w:cs="Arial"/>
          <w:color w:val="4C4F55"/>
          <w:sz w:val="21"/>
          <w:szCs w:val="21"/>
          <w:shd w:val="clear" w:color="auto" w:fill="FFFFFF"/>
        </w:rPr>
        <w:t>Yüzölçümü Arsa Payı İmar Durumu 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297 m2 7/30</w:t>
      </w:r>
      <w:r>
        <w:rPr>
          <w:rFonts w:ascii="Arial" w:hAnsi="Arial" w:cs="Arial"/>
          <w:color w:val="4C4F55"/>
          <w:sz w:val="21"/>
          <w:szCs w:val="21"/>
        </w:rPr>
        <w:br/>
      </w:r>
      <w:r>
        <w:rPr>
          <w:rFonts w:ascii="Arial" w:hAnsi="Arial" w:cs="Arial"/>
          <w:color w:val="4C4F55"/>
          <w:sz w:val="21"/>
          <w:szCs w:val="21"/>
          <w:shd w:val="clear" w:color="auto" w:fill="FFFFFF"/>
        </w:rPr>
        <w:t>96.000.000,00 TL %1</w:t>
      </w:r>
      <w:r>
        <w:rPr>
          <w:rFonts w:ascii="Arial" w:hAnsi="Arial" w:cs="Arial"/>
          <w:color w:val="4C4F55"/>
          <w:sz w:val="21"/>
          <w:szCs w:val="21"/>
        </w:rPr>
        <w:br/>
      </w:r>
      <w:r>
        <w:rPr>
          <w:rFonts w:ascii="Arial" w:hAnsi="Arial" w:cs="Arial"/>
          <w:color w:val="4C4F55"/>
          <w:sz w:val="21"/>
          <w:szCs w:val="21"/>
          <w:shd w:val="clear" w:color="auto" w:fill="FFFFFF"/>
        </w:rPr>
        <w:t xml:space="preserve">08/05/2015 günü 10:30- 10:40 arası 02/06/2015 günü 10:30 - 10:40 arası Malatya Adliyesi Ek Bina 7 İcra Müdürlüğü kalemi kat 4 </w:t>
      </w:r>
      <w:proofErr w:type="spellStart"/>
      <w:r>
        <w:rPr>
          <w:rFonts w:ascii="Arial" w:hAnsi="Arial" w:cs="Arial"/>
          <w:color w:val="4C4F55"/>
          <w:sz w:val="21"/>
          <w:szCs w:val="21"/>
          <w:shd w:val="clear" w:color="auto" w:fill="FFFFFF"/>
        </w:rPr>
        <w:t>Battalaazi</w:t>
      </w:r>
      <w:proofErr w:type="spellEnd"/>
      <w:r>
        <w:rPr>
          <w:rFonts w:ascii="Arial" w:hAnsi="Arial" w:cs="Arial"/>
          <w:color w:val="4C4F55"/>
          <w:sz w:val="21"/>
          <w:szCs w:val="21"/>
          <w:shd w:val="clear" w:color="auto" w:fill="FFFFFF"/>
        </w:rPr>
        <w:t>/MALATYA -</w:t>
      </w:r>
      <w:r>
        <w:rPr>
          <w:rFonts w:ascii="Arial" w:hAnsi="Arial" w:cs="Arial"/>
          <w:color w:val="4C4F55"/>
          <w:sz w:val="21"/>
          <w:szCs w:val="21"/>
        </w:rPr>
        <w:br/>
      </w:r>
      <w:r>
        <w:rPr>
          <w:rFonts w:ascii="Arial" w:hAnsi="Arial" w:cs="Arial"/>
          <w:color w:val="4C4F55"/>
          <w:sz w:val="21"/>
          <w:szCs w:val="21"/>
          <w:shd w:val="clear" w:color="auto" w:fill="FFFFFF"/>
        </w:rPr>
        <w:t>2 NO 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Malatya</w:t>
      </w:r>
      <w:proofErr w:type="gramEnd"/>
      <w:r>
        <w:rPr>
          <w:rFonts w:ascii="Arial" w:hAnsi="Arial" w:cs="Arial"/>
          <w:color w:val="4C4F55"/>
          <w:sz w:val="21"/>
          <w:szCs w:val="21"/>
          <w:shd w:val="clear" w:color="auto" w:fill="FFFFFF"/>
        </w:rPr>
        <w:t xml:space="preserve"> İl. Yeşilyurt İlçe, 356 Ada No, 234 Parsel No, KOYUNOĞLÜ</w:t>
      </w:r>
      <w:r>
        <w:rPr>
          <w:rFonts w:ascii="Arial" w:hAnsi="Arial" w:cs="Arial"/>
          <w:color w:val="4C4F55"/>
          <w:sz w:val="21"/>
          <w:szCs w:val="21"/>
        </w:rPr>
        <w:br/>
      </w:r>
      <w:r>
        <w:rPr>
          <w:rFonts w:ascii="Arial" w:hAnsi="Arial" w:cs="Arial"/>
          <w:color w:val="4C4F55"/>
          <w:sz w:val="21"/>
          <w:szCs w:val="21"/>
          <w:shd w:val="clear" w:color="auto" w:fill="FFFFFF"/>
        </w:rPr>
        <w:t xml:space="preserve">MAH Mahalle/Mevkii, 5 Bağımsız Bölüm Taşınmazın Malatya Büyükşehir Belediyesi Merkez Yeşilyurt İlçe Belediyesi imar planı içerisinde her türlü alt yapı hizmetlerinde faydalanmakta olup. </w:t>
      </w:r>
      <w:proofErr w:type="spellStart"/>
      <w:proofErr w:type="gramStart"/>
      <w:r>
        <w:rPr>
          <w:rFonts w:ascii="Arial" w:hAnsi="Arial" w:cs="Arial"/>
          <w:color w:val="4C4F55"/>
          <w:sz w:val="21"/>
          <w:szCs w:val="21"/>
          <w:shd w:val="clear" w:color="auto" w:fill="FFFFFF"/>
        </w:rPr>
        <w:t>İmarı:Ayrık</w:t>
      </w:r>
      <w:proofErr w:type="spellEnd"/>
      <w:proofErr w:type="gramEnd"/>
      <w:r>
        <w:rPr>
          <w:rFonts w:ascii="Arial" w:hAnsi="Arial" w:cs="Arial"/>
          <w:color w:val="4C4F55"/>
          <w:sz w:val="21"/>
          <w:szCs w:val="21"/>
          <w:shd w:val="clear" w:color="auto" w:fill="FFFFFF"/>
        </w:rPr>
        <w:t xml:space="preserve"> nizam dört kat inşaat yapmaya elverişli </w:t>
      </w:r>
      <w:proofErr w:type="spellStart"/>
      <w:r>
        <w:rPr>
          <w:rFonts w:ascii="Arial" w:hAnsi="Arial" w:cs="Arial"/>
          <w:color w:val="4C4F55"/>
          <w:sz w:val="21"/>
          <w:szCs w:val="21"/>
          <w:shd w:val="clear" w:color="auto" w:fill="FFFFFF"/>
        </w:rPr>
        <w:t>olup,Hali</w:t>
      </w:r>
      <w:proofErr w:type="spellEnd"/>
      <w:r>
        <w:rPr>
          <w:rFonts w:ascii="Arial" w:hAnsi="Arial" w:cs="Arial"/>
          <w:color w:val="4C4F55"/>
          <w:sz w:val="21"/>
          <w:szCs w:val="21"/>
          <w:shd w:val="clear" w:color="auto" w:fill="FFFFFF"/>
        </w:rPr>
        <w:t xml:space="preserve"> Hazır dummu:Bodrum+zemin+3 normal katlı </w:t>
      </w:r>
      <w:proofErr w:type="spellStart"/>
      <w:r>
        <w:rPr>
          <w:rFonts w:ascii="Arial" w:hAnsi="Arial" w:cs="Arial"/>
          <w:color w:val="4C4F55"/>
          <w:sz w:val="21"/>
          <w:szCs w:val="21"/>
          <w:shd w:val="clear" w:color="auto" w:fill="FFFFFF"/>
        </w:rPr>
        <w:t>betonarme.asansörsüz</w:t>
      </w:r>
      <w:proofErr w:type="spellEnd"/>
      <w:r>
        <w:rPr>
          <w:rFonts w:ascii="Arial" w:hAnsi="Arial" w:cs="Arial"/>
          <w:color w:val="4C4F55"/>
          <w:sz w:val="21"/>
          <w:szCs w:val="21"/>
          <w:shd w:val="clear" w:color="auto" w:fill="FFFFFF"/>
        </w:rPr>
        <w:t xml:space="preserve"> binanın zemin katında bulunmaktadır Taşınmaz Brüt 50 m2.Tek bölümden </w:t>
      </w:r>
      <w:proofErr w:type="spellStart"/>
      <w:r>
        <w:rPr>
          <w:rFonts w:ascii="Arial" w:hAnsi="Arial" w:cs="Arial"/>
          <w:color w:val="4C4F55"/>
          <w:sz w:val="21"/>
          <w:szCs w:val="21"/>
          <w:shd w:val="clear" w:color="auto" w:fill="FFFFFF"/>
        </w:rPr>
        <w:t>oluşmakta,wc</w:t>
      </w:r>
      <w:proofErr w:type="spellEnd"/>
      <w:r>
        <w:rPr>
          <w:rFonts w:ascii="Arial" w:hAnsi="Arial" w:cs="Arial"/>
          <w:color w:val="4C4F55"/>
          <w:sz w:val="21"/>
          <w:szCs w:val="21"/>
          <w:shd w:val="clear" w:color="auto" w:fill="FFFFFF"/>
        </w:rPr>
        <w:t xml:space="preserve"> ve lavabosu </w:t>
      </w:r>
      <w:proofErr w:type="spellStart"/>
      <w:r>
        <w:rPr>
          <w:rFonts w:ascii="Arial" w:hAnsi="Arial" w:cs="Arial"/>
          <w:color w:val="4C4F55"/>
          <w:sz w:val="21"/>
          <w:szCs w:val="21"/>
          <w:shd w:val="clear" w:color="auto" w:fill="FFFFFF"/>
        </w:rPr>
        <w:t>mevcut.On</w:t>
      </w:r>
      <w:proofErr w:type="spellEnd"/>
      <w:r>
        <w:rPr>
          <w:rFonts w:ascii="Arial" w:hAnsi="Arial" w:cs="Arial"/>
          <w:color w:val="4C4F55"/>
          <w:sz w:val="21"/>
          <w:szCs w:val="21"/>
          <w:shd w:val="clear" w:color="auto" w:fill="FFFFFF"/>
        </w:rPr>
        <w:t xml:space="preserve"> cephesi renkli alüminyum doğrama </w:t>
      </w:r>
      <w:proofErr w:type="spellStart"/>
      <w:r>
        <w:rPr>
          <w:rFonts w:ascii="Arial" w:hAnsi="Arial" w:cs="Arial"/>
          <w:color w:val="4C4F55"/>
          <w:sz w:val="21"/>
          <w:szCs w:val="21"/>
          <w:shd w:val="clear" w:color="auto" w:fill="FFFFFF"/>
        </w:rPr>
        <w:t>camekan,dııvarlar</w:t>
      </w:r>
      <w:proofErr w:type="spellEnd"/>
      <w:r>
        <w:rPr>
          <w:rFonts w:ascii="Arial" w:hAnsi="Arial" w:cs="Arial"/>
          <w:color w:val="4C4F55"/>
          <w:sz w:val="21"/>
          <w:szCs w:val="21"/>
          <w:shd w:val="clear" w:color="auto" w:fill="FFFFFF"/>
        </w:rPr>
        <w:t xml:space="preserve"> plastik </w:t>
      </w:r>
      <w:proofErr w:type="spellStart"/>
      <w:r>
        <w:rPr>
          <w:rFonts w:ascii="Arial" w:hAnsi="Arial" w:cs="Arial"/>
          <w:color w:val="4C4F55"/>
          <w:sz w:val="21"/>
          <w:szCs w:val="21"/>
          <w:shd w:val="clear" w:color="auto" w:fill="FFFFFF"/>
        </w:rPr>
        <w:t>boyalı,yerler</w:t>
      </w:r>
      <w:proofErr w:type="spellEnd"/>
      <w:r>
        <w:rPr>
          <w:rFonts w:ascii="Arial" w:hAnsi="Arial" w:cs="Arial"/>
          <w:color w:val="4C4F55"/>
          <w:sz w:val="21"/>
          <w:szCs w:val="21"/>
          <w:shd w:val="clear" w:color="auto" w:fill="FFFFFF"/>
        </w:rPr>
        <w:t xml:space="preserve"> karo kaplı sobalı dükkandır.</w:t>
      </w:r>
      <w:r>
        <w:rPr>
          <w:rFonts w:ascii="Arial" w:hAnsi="Arial" w:cs="Arial"/>
          <w:color w:val="4C4F55"/>
          <w:sz w:val="21"/>
          <w:szCs w:val="21"/>
        </w:rPr>
        <w:br/>
      </w:r>
      <w:r>
        <w:rPr>
          <w:rFonts w:ascii="Arial" w:hAnsi="Arial" w:cs="Arial"/>
          <w:color w:val="4C4F55"/>
          <w:sz w:val="21"/>
          <w:szCs w:val="21"/>
          <w:shd w:val="clear" w:color="auto" w:fill="FFFFFF"/>
        </w:rPr>
        <w:t>Adresi :</w:t>
      </w:r>
      <w:r>
        <w:rPr>
          <w:rFonts w:ascii="Arial" w:hAnsi="Arial" w:cs="Arial"/>
          <w:color w:val="4C4F55"/>
          <w:sz w:val="21"/>
          <w:szCs w:val="21"/>
        </w:rPr>
        <w:br/>
      </w:r>
      <w:proofErr w:type="gramStart"/>
      <w:r>
        <w:rPr>
          <w:rFonts w:ascii="Arial" w:hAnsi="Arial" w:cs="Arial"/>
          <w:color w:val="4C4F55"/>
          <w:sz w:val="21"/>
          <w:szCs w:val="21"/>
          <w:shd w:val="clear" w:color="auto" w:fill="FFFFFF"/>
        </w:rPr>
        <w:t>Yüzölçümü : 297</w:t>
      </w:r>
      <w:proofErr w:type="gramEnd"/>
      <w:r>
        <w:rPr>
          <w:rFonts w:ascii="Arial" w:hAnsi="Arial" w:cs="Arial"/>
          <w:color w:val="4C4F55"/>
          <w:sz w:val="21"/>
          <w:szCs w:val="21"/>
          <w:shd w:val="clear" w:color="auto" w:fill="FFFFFF"/>
        </w:rPr>
        <w:t xml:space="preserve"> m2</w:t>
      </w:r>
      <w:r>
        <w:rPr>
          <w:rFonts w:ascii="Arial" w:hAnsi="Arial" w:cs="Arial"/>
          <w:color w:val="4C4F55"/>
          <w:sz w:val="21"/>
          <w:szCs w:val="21"/>
        </w:rPr>
        <w:br/>
      </w:r>
      <w:r>
        <w:rPr>
          <w:rFonts w:ascii="Arial" w:hAnsi="Arial" w:cs="Arial"/>
          <w:color w:val="4C4F55"/>
          <w:sz w:val="21"/>
          <w:szCs w:val="21"/>
          <w:shd w:val="clear" w:color="auto" w:fill="FFFFFF"/>
        </w:rPr>
        <w:t>Arsa Payı : 3/30</w:t>
      </w:r>
      <w:r>
        <w:rPr>
          <w:rFonts w:ascii="Arial" w:hAnsi="Arial" w:cs="Arial"/>
          <w:color w:val="4C4F55"/>
          <w:sz w:val="21"/>
          <w:szCs w:val="21"/>
        </w:rPr>
        <w:br/>
      </w:r>
      <w:r>
        <w:rPr>
          <w:rFonts w:ascii="Arial" w:hAnsi="Arial" w:cs="Arial"/>
          <w:color w:val="4C4F55"/>
          <w:sz w:val="21"/>
          <w:szCs w:val="21"/>
          <w:shd w:val="clear" w:color="auto" w:fill="FFFFFF"/>
        </w:rPr>
        <w:t>imar Durumu :</w:t>
      </w:r>
      <w:r>
        <w:rPr>
          <w:rFonts w:ascii="Arial" w:hAnsi="Arial" w:cs="Arial"/>
          <w:color w:val="4C4F55"/>
          <w:sz w:val="21"/>
          <w:szCs w:val="21"/>
        </w:rPr>
        <w:br/>
      </w:r>
      <w:r>
        <w:rPr>
          <w:rFonts w:ascii="Arial" w:hAnsi="Arial" w:cs="Arial"/>
          <w:color w:val="4C4F55"/>
          <w:sz w:val="21"/>
          <w:szCs w:val="21"/>
          <w:shd w:val="clear" w:color="auto" w:fill="FFFFFF"/>
        </w:rPr>
        <w:t>Kıymeti : 40.000.000.00 TL</w:t>
      </w:r>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KDV Oranı : %18</w:t>
      </w:r>
      <w:r>
        <w:rPr>
          <w:rFonts w:ascii="Arial" w:hAnsi="Arial" w:cs="Arial"/>
          <w:color w:val="4C4F55"/>
          <w:sz w:val="21"/>
          <w:szCs w:val="21"/>
        </w:rPr>
        <w:br/>
      </w:r>
      <w:r>
        <w:rPr>
          <w:rFonts w:ascii="Arial" w:hAnsi="Arial" w:cs="Arial"/>
          <w:color w:val="4C4F55"/>
          <w:sz w:val="21"/>
          <w:szCs w:val="21"/>
          <w:shd w:val="clear" w:color="auto" w:fill="FFFFFF"/>
        </w:rPr>
        <w:t>Kaydındaki Şerhler :</w:t>
      </w:r>
      <w:r>
        <w:rPr>
          <w:rFonts w:ascii="Arial" w:hAnsi="Arial" w:cs="Arial"/>
          <w:color w:val="4C4F55"/>
          <w:sz w:val="21"/>
          <w:szCs w:val="21"/>
        </w:rPr>
        <w:br/>
      </w:r>
      <w:r>
        <w:rPr>
          <w:rFonts w:ascii="Arial" w:hAnsi="Arial" w:cs="Arial"/>
          <w:color w:val="4C4F55"/>
          <w:sz w:val="21"/>
          <w:szCs w:val="21"/>
          <w:shd w:val="clear" w:color="auto" w:fill="FFFFFF"/>
        </w:rPr>
        <w:t>1. Satış Günü : 08/05/2015 günü 10:50 - 11:00 arası</w:t>
      </w:r>
      <w:r>
        <w:rPr>
          <w:rFonts w:ascii="Arial" w:hAnsi="Arial" w:cs="Arial"/>
          <w:color w:val="4C4F55"/>
          <w:sz w:val="21"/>
          <w:szCs w:val="21"/>
        </w:rPr>
        <w:br/>
      </w:r>
      <w:r>
        <w:rPr>
          <w:rFonts w:ascii="Arial" w:hAnsi="Arial" w:cs="Arial"/>
          <w:color w:val="4C4F55"/>
          <w:sz w:val="21"/>
          <w:szCs w:val="21"/>
          <w:shd w:val="clear" w:color="auto" w:fill="FFFFFF"/>
        </w:rPr>
        <w:t>2. Satış Günü : 02/06/2015 günü 10:50 - 11.00 arası</w:t>
      </w:r>
      <w:r>
        <w:rPr>
          <w:rFonts w:ascii="Arial" w:hAnsi="Arial" w:cs="Arial"/>
          <w:color w:val="4C4F55"/>
          <w:sz w:val="21"/>
          <w:szCs w:val="21"/>
        </w:rPr>
        <w:br/>
      </w:r>
      <w:r>
        <w:rPr>
          <w:rFonts w:ascii="Arial" w:hAnsi="Arial" w:cs="Arial"/>
          <w:color w:val="4C4F55"/>
          <w:sz w:val="21"/>
          <w:szCs w:val="21"/>
          <w:shd w:val="clear" w:color="auto" w:fill="FFFFFF"/>
        </w:rPr>
        <w:t xml:space="preserve">Satış Yeri : Malatya Adliyesi ek Bina 7 İcra Müdürlüğü kat 4 </w:t>
      </w:r>
      <w:proofErr w:type="spellStart"/>
      <w:r>
        <w:rPr>
          <w:rFonts w:ascii="Arial" w:hAnsi="Arial" w:cs="Arial"/>
          <w:color w:val="4C4F55"/>
          <w:sz w:val="21"/>
          <w:szCs w:val="21"/>
          <w:shd w:val="clear" w:color="auto" w:fill="FFFFFF"/>
        </w:rPr>
        <w:t>battalgazi</w:t>
      </w:r>
      <w:proofErr w:type="spellEnd"/>
      <w:r>
        <w:rPr>
          <w:rFonts w:ascii="Arial" w:hAnsi="Arial" w:cs="Arial"/>
          <w:color w:val="4C4F55"/>
          <w:sz w:val="21"/>
          <w:szCs w:val="21"/>
          <w:shd w:val="clear" w:color="auto" w:fill="FFFFFF"/>
        </w:rPr>
        <w:t>/MALATYA -</w:t>
      </w:r>
      <w:r>
        <w:rPr>
          <w:rFonts w:ascii="Arial" w:hAnsi="Arial" w:cs="Arial"/>
          <w:color w:val="4C4F55"/>
          <w:sz w:val="21"/>
          <w:szCs w:val="21"/>
        </w:rPr>
        <w:br/>
      </w:r>
      <w:r>
        <w:rPr>
          <w:rFonts w:ascii="Arial" w:hAnsi="Arial" w:cs="Arial"/>
          <w:color w:val="4C4F55"/>
          <w:sz w:val="21"/>
          <w:szCs w:val="21"/>
          <w:shd w:val="clear" w:color="auto" w:fill="FFFFFF"/>
        </w:rPr>
        <w:t>3 NO'LU TAŞINMAZIN</w:t>
      </w:r>
      <w:r>
        <w:rPr>
          <w:rFonts w:ascii="Arial" w:hAnsi="Arial" w:cs="Arial"/>
          <w:color w:val="4C4F55"/>
          <w:sz w:val="21"/>
          <w:szCs w:val="21"/>
        </w:rPr>
        <w:br/>
      </w:r>
      <w:r>
        <w:rPr>
          <w:rFonts w:ascii="Arial" w:hAnsi="Arial" w:cs="Arial"/>
          <w:color w:val="4C4F55"/>
          <w:sz w:val="21"/>
          <w:szCs w:val="21"/>
          <w:shd w:val="clear" w:color="auto" w:fill="FFFFFF"/>
        </w:rPr>
        <w:t xml:space="preserve">Özellikleri : Malatya İl. Yeşilyurt İlçe. 356 Ada No. 234 Parsel No, Koyunoğlu </w:t>
      </w:r>
      <w:proofErr w:type="spellStart"/>
      <w:r>
        <w:rPr>
          <w:rFonts w:ascii="Arial" w:hAnsi="Arial" w:cs="Arial"/>
          <w:color w:val="4C4F55"/>
          <w:sz w:val="21"/>
          <w:szCs w:val="21"/>
          <w:shd w:val="clear" w:color="auto" w:fill="FFFFFF"/>
        </w:rPr>
        <w:t>Mah</w:t>
      </w:r>
      <w:proofErr w:type="spellEnd"/>
      <w:r>
        <w:rPr>
          <w:rFonts w:ascii="Arial" w:hAnsi="Arial" w:cs="Arial"/>
          <w:color w:val="4C4F55"/>
          <w:sz w:val="21"/>
          <w:szCs w:val="21"/>
        </w:rPr>
        <w:br/>
      </w:r>
      <w:r>
        <w:rPr>
          <w:rFonts w:ascii="Arial" w:hAnsi="Arial" w:cs="Arial"/>
          <w:color w:val="4C4F55"/>
          <w:sz w:val="21"/>
          <w:szCs w:val="21"/>
          <w:shd w:val="clear" w:color="auto" w:fill="FFFFFF"/>
        </w:rPr>
        <w:t xml:space="preserve">Mahalle Mevkii. 3 Bağımsız Bölüm Taşınmazın Malatya Büyükşehir Belediyesi Merkez Yeşilyurt ilçe Belediyesi imar planı içerisinde her türlü alt yapı hizmetlerinde faydalanmakta olup. </w:t>
      </w:r>
      <w:proofErr w:type="spellStart"/>
      <w:r>
        <w:rPr>
          <w:rFonts w:ascii="Arial" w:hAnsi="Arial" w:cs="Arial"/>
          <w:color w:val="4C4F55"/>
          <w:sz w:val="21"/>
          <w:szCs w:val="21"/>
          <w:shd w:val="clear" w:color="auto" w:fill="FFFFFF"/>
        </w:rPr>
        <w:t>ImarıAyrık</w:t>
      </w:r>
      <w:proofErr w:type="spellEnd"/>
      <w:r>
        <w:rPr>
          <w:rFonts w:ascii="Arial" w:hAnsi="Arial" w:cs="Arial"/>
          <w:color w:val="4C4F55"/>
          <w:sz w:val="21"/>
          <w:szCs w:val="21"/>
          <w:shd w:val="clear" w:color="auto" w:fill="FFFFFF"/>
        </w:rPr>
        <w:t xml:space="preserve"> nizam dört kat inşaat yapmaya elverişli </w:t>
      </w:r>
      <w:proofErr w:type="spellStart"/>
      <w:r>
        <w:rPr>
          <w:rFonts w:ascii="Arial" w:hAnsi="Arial" w:cs="Arial"/>
          <w:color w:val="4C4F55"/>
          <w:sz w:val="21"/>
          <w:szCs w:val="21"/>
          <w:shd w:val="clear" w:color="auto" w:fill="FFFFFF"/>
        </w:rPr>
        <w:t>olup.Hali</w:t>
      </w:r>
      <w:proofErr w:type="spellEnd"/>
      <w:r>
        <w:rPr>
          <w:rFonts w:ascii="Arial" w:hAnsi="Arial" w:cs="Arial"/>
          <w:color w:val="4C4F55"/>
          <w:sz w:val="21"/>
          <w:szCs w:val="21"/>
          <w:shd w:val="clear" w:color="auto" w:fill="FFFFFF"/>
        </w:rPr>
        <w:t xml:space="preserve"> Hazır durumu:Bodrıım+zemin+3 normal katlı </w:t>
      </w:r>
      <w:proofErr w:type="spellStart"/>
      <w:r>
        <w:rPr>
          <w:rFonts w:ascii="Arial" w:hAnsi="Arial" w:cs="Arial"/>
          <w:color w:val="4C4F55"/>
          <w:sz w:val="21"/>
          <w:szCs w:val="21"/>
          <w:shd w:val="clear" w:color="auto" w:fill="FFFFFF"/>
        </w:rPr>
        <w:t>betonarme,asansörsüz</w:t>
      </w:r>
      <w:proofErr w:type="spellEnd"/>
      <w:r>
        <w:rPr>
          <w:rFonts w:ascii="Arial" w:hAnsi="Arial" w:cs="Arial"/>
          <w:color w:val="4C4F55"/>
          <w:sz w:val="21"/>
          <w:szCs w:val="21"/>
          <w:shd w:val="clear" w:color="auto" w:fill="FFFFFF"/>
        </w:rPr>
        <w:t xml:space="preserve"> binanın 3. katında </w:t>
      </w:r>
      <w:proofErr w:type="spellStart"/>
      <w:r>
        <w:rPr>
          <w:rFonts w:ascii="Arial" w:hAnsi="Arial" w:cs="Arial"/>
          <w:color w:val="4C4F55"/>
          <w:sz w:val="21"/>
          <w:szCs w:val="21"/>
          <w:shd w:val="clear" w:color="auto" w:fill="FFFFFF"/>
        </w:rPr>
        <w:t>bulunmaktadır.Taşınmaz</w:t>
      </w:r>
      <w:proofErr w:type="spellEnd"/>
      <w:r>
        <w:rPr>
          <w:rFonts w:ascii="Arial" w:hAnsi="Arial" w:cs="Arial"/>
          <w:color w:val="4C4F55"/>
          <w:sz w:val="21"/>
          <w:szCs w:val="21"/>
          <w:shd w:val="clear" w:color="auto" w:fill="FFFFFF"/>
        </w:rPr>
        <w:t xml:space="preserve"> Brüt 160 m2 (Net: 130,00 m2) </w:t>
      </w:r>
      <w:proofErr w:type="spellStart"/>
      <w:r>
        <w:rPr>
          <w:rFonts w:ascii="Arial" w:hAnsi="Arial" w:cs="Arial"/>
          <w:color w:val="4C4F55"/>
          <w:sz w:val="21"/>
          <w:szCs w:val="21"/>
          <w:shd w:val="clear" w:color="auto" w:fill="FFFFFF"/>
        </w:rPr>
        <w:t>olup,üç</w:t>
      </w:r>
      <w:proofErr w:type="spellEnd"/>
      <w:r>
        <w:rPr>
          <w:rFonts w:ascii="Arial" w:hAnsi="Arial" w:cs="Arial"/>
          <w:color w:val="4C4F55"/>
          <w:sz w:val="21"/>
          <w:szCs w:val="21"/>
          <w:shd w:val="clear" w:color="auto" w:fill="FFFFFF"/>
        </w:rPr>
        <w:t xml:space="preserve"> oda bir </w:t>
      </w:r>
      <w:proofErr w:type="spellStart"/>
      <w:r>
        <w:rPr>
          <w:rFonts w:ascii="Arial" w:hAnsi="Arial" w:cs="Arial"/>
          <w:color w:val="4C4F55"/>
          <w:sz w:val="21"/>
          <w:szCs w:val="21"/>
          <w:shd w:val="clear" w:color="auto" w:fill="FFFFFF"/>
        </w:rPr>
        <w:t>salon,üç</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balkon.mutfak,banyo.lavabo,wc</w:t>
      </w:r>
      <w:proofErr w:type="spellEnd"/>
      <w:r>
        <w:rPr>
          <w:rFonts w:ascii="Arial" w:hAnsi="Arial" w:cs="Arial"/>
          <w:color w:val="4C4F55"/>
          <w:sz w:val="21"/>
          <w:szCs w:val="21"/>
          <w:shd w:val="clear" w:color="auto" w:fill="FFFFFF"/>
        </w:rPr>
        <w:t xml:space="preserve"> antre holden oluşmakta </w:t>
      </w:r>
      <w:proofErr w:type="spellStart"/>
      <w:r>
        <w:rPr>
          <w:rFonts w:ascii="Arial" w:hAnsi="Arial" w:cs="Arial"/>
          <w:color w:val="4C4F55"/>
          <w:sz w:val="21"/>
          <w:szCs w:val="21"/>
          <w:shd w:val="clear" w:color="auto" w:fill="FFFFFF"/>
        </w:rPr>
        <w:t>olup.ıslak</w:t>
      </w:r>
      <w:proofErr w:type="spellEnd"/>
      <w:r>
        <w:rPr>
          <w:rFonts w:ascii="Arial" w:hAnsi="Arial" w:cs="Arial"/>
          <w:color w:val="4C4F55"/>
          <w:sz w:val="21"/>
          <w:szCs w:val="21"/>
          <w:shd w:val="clear" w:color="auto" w:fill="FFFFFF"/>
        </w:rPr>
        <w:t xml:space="preserve"> alanlar seramik </w:t>
      </w:r>
      <w:proofErr w:type="spellStart"/>
      <w:r>
        <w:rPr>
          <w:rFonts w:ascii="Arial" w:hAnsi="Arial" w:cs="Arial"/>
          <w:color w:val="4C4F55"/>
          <w:sz w:val="21"/>
          <w:szCs w:val="21"/>
          <w:shd w:val="clear" w:color="auto" w:fill="FFFFFF"/>
        </w:rPr>
        <w:t>kaplı.oda</w:t>
      </w:r>
      <w:proofErr w:type="spellEnd"/>
      <w:r>
        <w:rPr>
          <w:rFonts w:ascii="Arial" w:hAnsi="Arial" w:cs="Arial"/>
          <w:color w:val="4C4F55"/>
          <w:sz w:val="21"/>
          <w:szCs w:val="21"/>
          <w:shd w:val="clear" w:color="auto" w:fill="FFFFFF"/>
        </w:rPr>
        <w:t xml:space="preserve"> ve salon tabanları </w:t>
      </w:r>
      <w:proofErr w:type="spellStart"/>
      <w:r>
        <w:rPr>
          <w:rFonts w:ascii="Arial" w:hAnsi="Arial" w:cs="Arial"/>
          <w:color w:val="4C4F55"/>
          <w:sz w:val="21"/>
          <w:szCs w:val="21"/>
          <w:shd w:val="clear" w:color="auto" w:fill="FFFFFF"/>
        </w:rPr>
        <w:t>pvc</w:t>
      </w:r>
      <w:proofErr w:type="spellEnd"/>
      <w:r>
        <w:rPr>
          <w:rFonts w:ascii="Arial" w:hAnsi="Arial" w:cs="Arial"/>
          <w:color w:val="4C4F55"/>
          <w:sz w:val="21"/>
          <w:szCs w:val="21"/>
          <w:shd w:val="clear" w:color="auto" w:fill="FFFFFF"/>
        </w:rPr>
        <w:t xml:space="preserve"> parke </w:t>
      </w:r>
      <w:proofErr w:type="spellStart"/>
      <w:r>
        <w:rPr>
          <w:rFonts w:ascii="Arial" w:hAnsi="Arial" w:cs="Arial"/>
          <w:color w:val="4C4F55"/>
          <w:sz w:val="21"/>
          <w:szCs w:val="21"/>
          <w:shd w:val="clear" w:color="auto" w:fill="FFFFFF"/>
        </w:rPr>
        <w:t>kaplı.duvarlar</w:t>
      </w:r>
      <w:proofErr w:type="spellEnd"/>
      <w:r>
        <w:rPr>
          <w:rFonts w:ascii="Arial" w:hAnsi="Arial" w:cs="Arial"/>
          <w:color w:val="4C4F55"/>
          <w:sz w:val="21"/>
          <w:szCs w:val="21"/>
          <w:shd w:val="clear" w:color="auto" w:fill="FFFFFF"/>
        </w:rPr>
        <w:t xml:space="preserve"> plastik boyalı iç kapılar ahşap yağlı </w:t>
      </w:r>
      <w:proofErr w:type="gramStart"/>
      <w:r>
        <w:rPr>
          <w:rFonts w:ascii="Arial" w:hAnsi="Arial" w:cs="Arial"/>
          <w:color w:val="4C4F55"/>
          <w:sz w:val="21"/>
          <w:szCs w:val="21"/>
          <w:shd w:val="clear" w:color="auto" w:fill="FFFFFF"/>
        </w:rPr>
        <w:t>boyalı ,Balkon</w:t>
      </w:r>
      <w:proofErr w:type="gramEnd"/>
      <w:r>
        <w:rPr>
          <w:rFonts w:ascii="Arial" w:hAnsi="Arial" w:cs="Arial"/>
          <w:color w:val="4C4F55"/>
          <w:sz w:val="21"/>
          <w:szCs w:val="21"/>
          <w:shd w:val="clear" w:color="auto" w:fill="FFFFFF"/>
        </w:rPr>
        <w:t xml:space="preserve"> kapıları ve pencere doğramaları </w:t>
      </w:r>
      <w:proofErr w:type="spellStart"/>
      <w:r>
        <w:rPr>
          <w:rFonts w:ascii="Arial" w:hAnsi="Arial" w:cs="Arial"/>
          <w:color w:val="4C4F55"/>
          <w:sz w:val="21"/>
          <w:szCs w:val="21"/>
          <w:shd w:val="clear" w:color="auto" w:fill="FFFFFF"/>
        </w:rPr>
        <w:t>Pvc</w:t>
      </w:r>
      <w:proofErr w:type="spellEnd"/>
      <w:r>
        <w:rPr>
          <w:rFonts w:ascii="Arial" w:hAnsi="Arial" w:cs="Arial"/>
          <w:color w:val="4C4F55"/>
          <w:sz w:val="21"/>
          <w:szCs w:val="21"/>
          <w:shd w:val="clear" w:color="auto" w:fill="FFFFFF"/>
        </w:rPr>
        <w:t xml:space="preserve"> çift </w:t>
      </w:r>
      <w:proofErr w:type="spellStart"/>
      <w:r>
        <w:rPr>
          <w:rFonts w:ascii="Arial" w:hAnsi="Arial" w:cs="Arial"/>
          <w:color w:val="4C4F55"/>
          <w:sz w:val="21"/>
          <w:szCs w:val="21"/>
          <w:shd w:val="clear" w:color="auto" w:fill="FFFFFF"/>
        </w:rPr>
        <w:t>camlı,antre</w:t>
      </w:r>
      <w:proofErr w:type="spellEnd"/>
      <w:r>
        <w:rPr>
          <w:rFonts w:ascii="Arial" w:hAnsi="Arial" w:cs="Arial"/>
          <w:color w:val="4C4F55"/>
          <w:sz w:val="21"/>
          <w:szCs w:val="21"/>
          <w:shd w:val="clear" w:color="auto" w:fill="FFFFFF"/>
        </w:rPr>
        <w:t xml:space="preserve"> ve mutfak dolaplı, Doğalgaz </w:t>
      </w:r>
      <w:proofErr w:type="spellStart"/>
      <w:r>
        <w:rPr>
          <w:rFonts w:ascii="Arial" w:hAnsi="Arial" w:cs="Arial"/>
          <w:color w:val="4C4F55"/>
          <w:sz w:val="21"/>
          <w:szCs w:val="21"/>
          <w:shd w:val="clear" w:color="auto" w:fill="FFFFFF"/>
        </w:rPr>
        <w:t>kombili,bireysel</w:t>
      </w:r>
      <w:proofErr w:type="spellEnd"/>
      <w:r>
        <w:rPr>
          <w:rFonts w:ascii="Arial" w:hAnsi="Arial" w:cs="Arial"/>
          <w:color w:val="4C4F55"/>
          <w:sz w:val="21"/>
          <w:szCs w:val="21"/>
          <w:shd w:val="clear" w:color="auto" w:fill="FFFFFF"/>
        </w:rPr>
        <w:t xml:space="preserve"> kaloriferli meskendir. Adresi :</w:t>
      </w:r>
      <w:r>
        <w:rPr>
          <w:rFonts w:ascii="Arial" w:hAnsi="Arial" w:cs="Arial"/>
          <w:color w:val="4C4F55"/>
          <w:sz w:val="21"/>
          <w:szCs w:val="21"/>
        </w:rPr>
        <w:br/>
      </w:r>
      <w:r>
        <w:rPr>
          <w:rFonts w:ascii="Arial" w:hAnsi="Arial" w:cs="Arial"/>
          <w:color w:val="4C4F55"/>
          <w:sz w:val="21"/>
          <w:szCs w:val="21"/>
          <w:shd w:val="clear" w:color="auto" w:fill="FFFFFF"/>
        </w:rPr>
        <w:lastRenderedPageBreak/>
        <w:t>Yüzölçümü Arsa Payı imar Durumu 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 xml:space="preserve">: 297 </w:t>
      </w:r>
      <w:proofErr w:type="gramStart"/>
      <w:r>
        <w:rPr>
          <w:rFonts w:ascii="Arial" w:hAnsi="Arial" w:cs="Arial"/>
          <w:color w:val="4C4F55"/>
          <w:sz w:val="21"/>
          <w:szCs w:val="21"/>
          <w:shd w:val="clear" w:color="auto" w:fill="FFFFFF"/>
        </w:rPr>
        <w:t>m2 : 7</w:t>
      </w:r>
      <w:proofErr w:type="gramEnd"/>
      <w:r>
        <w:rPr>
          <w:rFonts w:ascii="Arial" w:hAnsi="Arial" w:cs="Arial"/>
          <w:color w:val="4C4F55"/>
          <w:sz w:val="21"/>
          <w:szCs w:val="21"/>
          <w:shd w:val="clear" w:color="auto" w:fill="FFFFFF"/>
        </w:rPr>
        <w:t>/30</w:t>
      </w:r>
      <w:r>
        <w:rPr>
          <w:rFonts w:ascii="Arial" w:hAnsi="Arial" w:cs="Arial"/>
          <w:color w:val="4C4F55"/>
          <w:sz w:val="21"/>
          <w:szCs w:val="21"/>
        </w:rPr>
        <w:br/>
      </w:r>
      <w:r>
        <w:rPr>
          <w:rFonts w:ascii="Arial" w:hAnsi="Arial" w:cs="Arial"/>
          <w:color w:val="4C4F55"/>
          <w:sz w:val="21"/>
          <w:szCs w:val="21"/>
          <w:shd w:val="clear" w:color="auto" w:fill="FFFFFF"/>
        </w:rPr>
        <w:t>96.000.00 TL %1</w:t>
      </w:r>
      <w:r>
        <w:rPr>
          <w:rFonts w:ascii="Arial" w:hAnsi="Arial" w:cs="Arial"/>
          <w:color w:val="4C4F55"/>
          <w:sz w:val="21"/>
          <w:szCs w:val="21"/>
        </w:rPr>
        <w:br/>
      </w:r>
      <w:r>
        <w:rPr>
          <w:rFonts w:ascii="Arial" w:hAnsi="Arial" w:cs="Arial"/>
          <w:color w:val="4C4F55"/>
          <w:sz w:val="21"/>
          <w:szCs w:val="21"/>
          <w:shd w:val="clear" w:color="auto" w:fill="FFFFFF"/>
        </w:rPr>
        <w:t>08/05/2015 günü 11:10- 11:20 arası 02/06/2015 günü 11:10-11:2() arası</w:t>
      </w:r>
      <w:r>
        <w:rPr>
          <w:rFonts w:ascii="Arial" w:hAnsi="Arial" w:cs="Arial"/>
          <w:color w:val="4C4F55"/>
          <w:sz w:val="21"/>
          <w:szCs w:val="21"/>
        </w:rPr>
        <w:br/>
      </w:r>
      <w:r>
        <w:rPr>
          <w:rFonts w:ascii="Arial" w:hAnsi="Arial" w:cs="Arial"/>
          <w:color w:val="4C4F55"/>
          <w:sz w:val="21"/>
          <w:szCs w:val="21"/>
          <w:shd w:val="clear" w:color="auto" w:fill="FFFFFF"/>
        </w:rPr>
        <w:t>Malatya Adliyesi ek Bina 7 İcra Müdürlüğü kat 4 Battalgazi/MALATYA</w:t>
      </w:r>
      <w:r>
        <w:rPr>
          <w:rFonts w:ascii="Arial" w:hAnsi="Arial" w:cs="Arial"/>
          <w:color w:val="4C4F55"/>
          <w:sz w:val="21"/>
          <w:szCs w:val="21"/>
        </w:rPr>
        <w:br/>
      </w:r>
      <w:r>
        <w:rPr>
          <w:rFonts w:ascii="Arial" w:hAnsi="Arial" w:cs="Arial"/>
          <w:color w:val="4C4F55"/>
          <w:sz w:val="21"/>
          <w:szCs w:val="21"/>
          <w:shd w:val="clear" w:color="auto" w:fill="FFFFFF"/>
        </w:rPr>
        <w:t>Satış şartlan :</w:t>
      </w:r>
      <w:r>
        <w:rPr>
          <w:rFonts w:ascii="Arial" w:hAnsi="Arial" w:cs="Arial"/>
          <w:color w:val="4C4F55"/>
          <w:sz w:val="21"/>
          <w:szCs w:val="21"/>
        </w:rPr>
        <w:br/>
      </w:r>
      <w:r>
        <w:rPr>
          <w:rFonts w:ascii="Arial" w:hAnsi="Arial" w:cs="Arial"/>
          <w:color w:val="4C4F55"/>
          <w:sz w:val="21"/>
          <w:szCs w:val="21"/>
          <w:shd w:val="clear" w:color="auto" w:fill="FFFFFF"/>
        </w:rPr>
        <w:t xml:space="preserve">1- ihale açık artırma suretiyle yapılacaktır. Birinci artırmanın yirmi gün öncesinden, artırma tarihinden önceki gün sonuna kadar esatis.uvap.gov.tr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bil inci artırmadan sonraki beşinci günden, ikinci artırma gününden önceki gün sonuna kadar elektronik ortamda teklif verilebilecektir. Bu artırmada da malın tahmin edilen değerin %50 sini. </w:t>
      </w:r>
      <w:proofErr w:type="gramStart"/>
      <w:r>
        <w:rPr>
          <w:rFonts w:ascii="Arial" w:hAnsi="Arial" w:cs="Arial"/>
          <w:color w:val="4C4F55"/>
          <w:sz w:val="21"/>
          <w:szCs w:val="21"/>
          <w:shd w:val="clear" w:color="auto" w:fill="FFFFFF"/>
        </w:rPr>
        <w:t>rüçhanlı</w:t>
      </w:r>
      <w:proofErr w:type="gramEnd"/>
      <w:r>
        <w:rPr>
          <w:rFonts w:ascii="Arial" w:hAnsi="Arial" w:cs="Arial"/>
          <w:color w:val="4C4F55"/>
          <w:sz w:val="21"/>
          <w:szCs w:val="21"/>
          <w:shd w:val="clear" w:color="auto" w:fill="FFFFFF"/>
        </w:rPr>
        <w:t xml:space="preserve"> alacaklılar varsa alacakları toplamını ve satış giderlerini geçmesi şartıyla en çok artırana ihale olunur. Böyle fazla bedelle alıcı çıkmazsa satış talebi düşecektir.</w:t>
      </w:r>
      <w:r>
        <w:rPr>
          <w:rFonts w:ascii="Arial" w:hAnsi="Arial" w:cs="Arial"/>
          <w:color w:val="4C4F55"/>
          <w:sz w:val="21"/>
          <w:szCs w:val="21"/>
        </w:rPr>
        <w:br/>
      </w:r>
      <w:r>
        <w:rPr>
          <w:rFonts w:ascii="Arial" w:hAnsi="Arial" w:cs="Arial"/>
          <w:color w:val="4C4F55"/>
          <w:sz w:val="21"/>
          <w:szCs w:val="21"/>
          <w:shd w:val="clear" w:color="auto" w:fill="FFFFFF"/>
        </w:rP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r>
        <w:rPr>
          <w:rFonts w:ascii="Arial" w:hAnsi="Arial" w:cs="Arial"/>
          <w:color w:val="4C4F55"/>
          <w:sz w:val="21"/>
          <w:szCs w:val="21"/>
        </w:rPr>
        <w:br/>
      </w:r>
      <w:r>
        <w:rPr>
          <w:rFonts w:ascii="Arial" w:hAnsi="Arial" w:cs="Arial"/>
          <w:color w:val="4C4F55"/>
          <w:sz w:val="21"/>
          <w:szCs w:val="21"/>
          <w:shd w:val="clear" w:color="auto" w:fill="FFFFFF"/>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Pr>
          <w:rFonts w:ascii="Arial" w:hAnsi="Arial" w:cs="Arial"/>
          <w:color w:val="4C4F55"/>
          <w:sz w:val="21"/>
          <w:szCs w:val="21"/>
        </w:rPr>
        <w:br/>
      </w:r>
      <w:r>
        <w:rPr>
          <w:rFonts w:ascii="Arial" w:hAnsi="Arial" w:cs="Arial"/>
          <w:color w:val="4C4F55"/>
          <w:sz w:val="21"/>
          <w:szCs w:val="21"/>
          <w:shd w:val="clear" w:color="auto" w:fill="FFFFFF"/>
        </w:rPr>
        <w:t>(İİK m. 126)_</w:t>
      </w:r>
      <w:r>
        <w:rPr>
          <w:rFonts w:ascii="Arial" w:hAnsi="Arial" w:cs="Arial"/>
          <w:color w:val="4C4F55"/>
          <w:sz w:val="21"/>
          <w:szCs w:val="21"/>
        </w:rPr>
        <w:br/>
      </w:r>
      <w:r>
        <w:rPr>
          <w:rFonts w:ascii="Arial" w:hAnsi="Arial" w:cs="Arial"/>
          <w:color w:val="4C4F55"/>
          <w:sz w:val="21"/>
          <w:szCs w:val="21"/>
          <w:shd w:val="clear" w:color="auto" w:fill="FFFFFF"/>
        </w:rPr>
        <w:t xml:space="preserve">(*) İlgililer tabirine irtifak hakkı sahipleri de </w:t>
      </w:r>
      <w:proofErr w:type="gramStart"/>
      <w:r>
        <w:rPr>
          <w:rFonts w:ascii="Arial" w:hAnsi="Arial" w:cs="Arial"/>
          <w:color w:val="4C4F55"/>
          <w:sz w:val="21"/>
          <w:szCs w:val="21"/>
          <w:shd w:val="clear" w:color="auto" w:fill="FFFFFF"/>
        </w:rPr>
        <w:t>dahildir</w:t>
      </w:r>
      <w:proofErr w:type="gramEnd"/>
      <w:r>
        <w:rPr>
          <w:rFonts w:ascii="Arial" w:hAnsi="Arial" w:cs="Arial"/>
          <w:color w:val="4C4F55"/>
          <w:sz w:val="21"/>
          <w:szCs w:val="21"/>
          <w:shd w:val="clear" w:color="auto" w:fill="FFFFFF"/>
        </w:rPr>
        <w:t>.</w:t>
      </w:r>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Pr>
          <w:rFonts w:ascii="Arial" w:hAnsi="Arial" w:cs="Arial"/>
          <w:color w:val="4C4F55"/>
          <w:sz w:val="21"/>
          <w:szCs w:val="21"/>
          <w:shd w:val="clear" w:color="auto" w:fill="FFFFFF"/>
        </w:rPr>
        <w:t>müteselsilen</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me^sul</w:t>
      </w:r>
      <w:proofErr w:type="spellEnd"/>
      <w:r>
        <w:rPr>
          <w:rFonts w:ascii="Arial" w:hAnsi="Arial" w:cs="Arial"/>
          <w:color w:val="4C4F55"/>
          <w:sz w:val="21"/>
          <w:szCs w:val="21"/>
          <w:shd w:val="clear" w:color="auto" w:fill="FFFFFF"/>
        </w:rPr>
        <w:t xml:space="preserve"> olacaklardır, ihale farkı ve temerrüt faizi ayrıca hükme hacet kalmaksızın dairemizce/ </w:t>
      </w:r>
      <w:proofErr w:type="gramStart"/>
      <w:r>
        <w:rPr>
          <w:rFonts w:ascii="Arial" w:hAnsi="Arial" w:cs="Arial"/>
          <w:color w:val="4C4F55"/>
          <w:sz w:val="21"/>
          <w:szCs w:val="21"/>
          <w:shd w:val="clear" w:color="auto" w:fill="FFFFFF"/>
        </w:rPr>
        <w:t>{</w:t>
      </w:r>
      <w:proofErr w:type="spellStart"/>
      <w:proofErr w:type="gramEnd"/>
      <w:r>
        <w:rPr>
          <w:rFonts w:ascii="Arial" w:hAnsi="Arial" w:cs="Arial"/>
          <w:color w:val="4C4F55"/>
          <w:sz w:val="21"/>
          <w:szCs w:val="21"/>
          <w:shd w:val="clear" w:color="auto" w:fill="FFFFFF"/>
        </w:rPr>
        <w:t>dhsil</w:t>
      </w:r>
      <w:proofErr w:type="spellEnd"/>
      <w:r>
        <w:rPr>
          <w:rFonts w:ascii="Arial" w:hAnsi="Arial" w:cs="Arial"/>
          <w:color w:val="4C4F55"/>
          <w:sz w:val="21"/>
          <w:szCs w:val="21"/>
          <w:shd w:val="clear" w:color="auto" w:fill="FFFFFF"/>
        </w:rPr>
        <w:t xml:space="preserve"> olunacak, bu fark. </w:t>
      </w:r>
      <w:proofErr w:type="gramStart"/>
      <w:r>
        <w:rPr>
          <w:rFonts w:ascii="Arial" w:hAnsi="Arial" w:cs="Arial"/>
          <w:color w:val="4C4F55"/>
          <w:sz w:val="21"/>
          <w:szCs w:val="21"/>
          <w:shd w:val="clear" w:color="auto" w:fill="FFFFFF"/>
        </w:rPr>
        <w:t>varsa</w:t>
      </w:r>
      <w:proofErr w:type="gramEnd"/>
      <w:r>
        <w:rPr>
          <w:rFonts w:ascii="Arial" w:hAnsi="Arial" w:cs="Arial"/>
          <w:color w:val="4C4F55"/>
          <w:sz w:val="21"/>
          <w:szCs w:val="21"/>
          <w:shd w:val="clear" w:color="auto" w:fill="FFFFFF"/>
        </w:rPr>
        <w:t xml:space="preserve"> öncelikle teminat bedelinden alınacaktır.</w:t>
      </w:r>
      <w:r>
        <w:rPr>
          <w:rFonts w:ascii="Arial" w:hAnsi="Arial" w:cs="Arial"/>
          <w:color w:val="4C4F55"/>
          <w:sz w:val="21"/>
          <w:szCs w:val="21"/>
        </w:rPr>
        <w:br/>
      </w:r>
      <w:r>
        <w:rPr>
          <w:rFonts w:ascii="Arial" w:hAnsi="Arial" w:cs="Arial"/>
          <w:color w:val="4C4F55"/>
          <w:sz w:val="21"/>
          <w:szCs w:val="21"/>
          <w:shd w:val="clear" w:color="auto" w:fill="FFFFFF"/>
        </w:rPr>
        <w:t>5- Şartname, ilan tarihinden itibaren herkesin görebilmesi için dairede verildiği takdirde isteyen alıcıya bir örneği gönderilebilir.</w:t>
      </w:r>
      <w:r>
        <w:rPr>
          <w:rFonts w:ascii="Arial" w:hAnsi="Arial" w:cs="Arial"/>
          <w:color w:val="4C4F55"/>
          <w:sz w:val="21"/>
          <w:szCs w:val="21"/>
        </w:rPr>
        <w:br/>
      </w:r>
      <w:r>
        <w:rPr>
          <w:rFonts w:ascii="Arial" w:hAnsi="Arial" w:cs="Arial"/>
          <w:color w:val="4C4F55"/>
          <w:sz w:val="21"/>
          <w:szCs w:val="21"/>
          <w:shd w:val="clear" w:color="auto" w:fill="FFFFFF"/>
        </w:rPr>
        <w:t xml:space="preserve">6- Satışa iştirak edenlerin şartnameyi görmüş ve münderecatını kabul eti başkaca bilgi almak isteyenlerin 2013/2179 Esas sayılı dosya </w:t>
      </w:r>
      <w:proofErr w:type="spellStart"/>
      <w:r>
        <w:rPr>
          <w:rFonts w:ascii="Arial" w:hAnsi="Arial" w:cs="Arial"/>
          <w:color w:val="4C4F55"/>
          <w:sz w:val="21"/>
          <w:szCs w:val="21"/>
          <w:shd w:val="clear" w:color="auto" w:fill="FFFFFF"/>
        </w:rPr>
        <w:t>numarasıyl</w:t>
      </w:r>
      <w:proofErr w:type="spellEnd"/>
      <w:r>
        <w:rPr>
          <w:rFonts w:ascii="Arial" w:hAnsi="Arial" w:cs="Arial"/>
          <w:color w:val="4C4F55"/>
          <w:sz w:val="21"/>
          <w:szCs w:val="21"/>
          <w:shd w:val="clear" w:color="auto" w:fill="FFFFFF"/>
        </w:rPr>
        <w:t>; başvurmaları ilan olunur. 19/02/2015</w:t>
      </w:r>
      <w:r>
        <w:rPr>
          <w:rFonts w:ascii="Arial" w:hAnsi="Arial" w:cs="Arial"/>
          <w:color w:val="4C4F55"/>
          <w:sz w:val="21"/>
          <w:szCs w:val="21"/>
        </w:rPr>
        <w:br/>
      </w:r>
      <w:r>
        <w:rPr>
          <w:rFonts w:ascii="Arial" w:hAnsi="Arial" w:cs="Arial"/>
          <w:color w:val="4C4F55"/>
          <w:sz w:val="21"/>
          <w:szCs w:val="21"/>
          <w:shd w:val="clear" w:color="auto" w:fill="FFFFFF"/>
        </w:rPr>
        <w:t>(İİK m.126)_</w:t>
      </w:r>
      <w:r>
        <w:rPr>
          <w:rFonts w:ascii="Arial" w:hAnsi="Arial" w:cs="Arial"/>
          <w:color w:val="4C4F55"/>
          <w:sz w:val="21"/>
          <w:szCs w:val="21"/>
        </w:rPr>
        <w:br/>
      </w:r>
      <w:r>
        <w:rPr>
          <w:rFonts w:ascii="Arial" w:hAnsi="Arial" w:cs="Arial"/>
          <w:color w:val="4C4F55"/>
          <w:sz w:val="21"/>
          <w:szCs w:val="21"/>
          <w:shd w:val="clear" w:color="auto" w:fill="FFFFFF"/>
        </w:rPr>
        <w:t xml:space="preserve">(*) İlgililer tabirine irtifak hakkı sahipleri de </w:t>
      </w:r>
      <w:proofErr w:type="gramStart"/>
      <w:r>
        <w:rPr>
          <w:rFonts w:ascii="Arial" w:hAnsi="Arial" w:cs="Arial"/>
          <w:color w:val="4C4F55"/>
          <w:sz w:val="21"/>
          <w:szCs w:val="21"/>
          <w:shd w:val="clear" w:color="auto" w:fill="FFFFFF"/>
        </w:rPr>
        <w:t>dahildir</w:t>
      </w:r>
      <w:proofErr w:type="gramEnd"/>
      <w:r>
        <w:rPr>
          <w:rFonts w:ascii="Arial" w:hAnsi="Arial" w:cs="Arial"/>
          <w:color w:val="4C4F55"/>
          <w:sz w:val="21"/>
          <w:szCs w:val="21"/>
          <w:shd w:val="clear" w:color="auto" w:fill="FFFFFF"/>
        </w:rPr>
        <w:t>.</w:t>
      </w:r>
      <w:bookmarkStart w:id="0" w:name="_GoBack"/>
      <w:bookmarkEnd w:id="0"/>
    </w:p>
    <w:sectPr w:rsidR="00C36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BB"/>
    <w:rsid w:val="00105CBB"/>
    <w:rsid w:val="00C36B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2015-02-26T09:14:00Z</dcterms:created>
  <dcterms:modified xsi:type="dcterms:W3CDTF">2015-02-26T09:14:00Z</dcterms:modified>
</cp:coreProperties>
</file>